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2D6B" w:rsidRPr="006117E3" w:rsidRDefault="002D0A70">
      <w:pPr>
        <w:spacing w:after="0" w:line="408" w:lineRule="auto"/>
        <w:ind w:left="120"/>
        <w:jc w:val="center"/>
        <w:rPr>
          <w:lang w:val="ru-RU"/>
        </w:rPr>
      </w:pPr>
      <w:bookmarkStart w:id="0" w:name="block-15819126"/>
      <w:r w:rsidRPr="006117E3">
        <w:rPr>
          <w:rFonts w:ascii="Times New Roman" w:hAnsi="Times New Roman"/>
          <w:b/>
          <w:color w:val="000000"/>
          <w:sz w:val="28"/>
          <w:lang w:val="ru-RU"/>
        </w:rPr>
        <w:t>МИНИСТЕРСТВО ПРОСВЕЩЕНИЯ РОССИЙСКОЙ ФЕДЕРАЦИИ</w:t>
      </w:r>
    </w:p>
    <w:p w:rsidR="00942D6B" w:rsidRPr="006117E3" w:rsidRDefault="002D0A70">
      <w:pPr>
        <w:spacing w:after="0" w:line="408" w:lineRule="auto"/>
        <w:ind w:left="120"/>
        <w:jc w:val="center"/>
        <w:rPr>
          <w:lang w:val="ru-RU"/>
        </w:rPr>
      </w:pPr>
      <w:r w:rsidRPr="006117E3">
        <w:rPr>
          <w:rFonts w:ascii="Times New Roman" w:hAnsi="Times New Roman"/>
          <w:b/>
          <w:color w:val="000000"/>
          <w:sz w:val="28"/>
          <w:lang w:val="ru-RU"/>
        </w:rPr>
        <w:t>‌</w:t>
      </w:r>
      <w:bookmarkStart w:id="1" w:name="3cf751e5-c5f1-41fa-8e93-372cf276a7c4"/>
      <w:r w:rsidRPr="006117E3">
        <w:rPr>
          <w:rFonts w:ascii="Times New Roman" w:hAnsi="Times New Roman"/>
          <w:b/>
          <w:color w:val="000000"/>
          <w:sz w:val="28"/>
          <w:lang w:val="ru-RU"/>
        </w:rPr>
        <w:t xml:space="preserve">МИНИСТЕРСТВО ОБРАЗОВАНИЯ ТВЕРСКОЙ ОБЛАСТИ </w:t>
      </w:r>
      <w:bookmarkEnd w:id="1"/>
      <w:r w:rsidRPr="006117E3">
        <w:rPr>
          <w:rFonts w:ascii="Times New Roman" w:hAnsi="Times New Roman"/>
          <w:b/>
          <w:color w:val="000000"/>
          <w:sz w:val="28"/>
          <w:lang w:val="ru-RU"/>
        </w:rPr>
        <w:t xml:space="preserve">‌‌ </w:t>
      </w:r>
    </w:p>
    <w:p w:rsidR="00942D6B" w:rsidRPr="006117E3" w:rsidRDefault="009058F8">
      <w:pPr>
        <w:spacing w:after="0" w:line="408" w:lineRule="auto"/>
        <w:ind w:left="120"/>
        <w:jc w:val="center"/>
        <w:rPr>
          <w:lang w:val="ru-RU"/>
        </w:rPr>
      </w:pPr>
      <w:bookmarkStart w:id="2" w:name="4c45f36a-919d-4a85-8dd2-5ba4bf02384e"/>
      <w:r>
        <w:rPr>
          <w:rFonts w:ascii="Times New Roman" w:hAnsi="Times New Roman"/>
          <w:b/>
          <w:color w:val="000000"/>
          <w:sz w:val="28"/>
          <w:lang w:val="ru-RU"/>
        </w:rPr>
        <w:t>УПРАВЛЕНИЕ</w:t>
      </w:r>
      <w:bookmarkStart w:id="3" w:name="_GoBack"/>
      <w:bookmarkEnd w:id="3"/>
      <w:r w:rsidR="002D0A70" w:rsidRPr="006117E3">
        <w:rPr>
          <w:rFonts w:ascii="Times New Roman" w:hAnsi="Times New Roman"/>
          <w:b/>
          <w:color w:val="000000"/>
          <w:sz w:val="28"/>
          <w:lang w:val="ru-RU"/>
        </w:rPr>
        <w:t xml:space="preserve"> ОБРАЗОВАНИЯ АДМИНИСТРАЦИИ ЛИХОСЛАВЛЬСКОГО МУНИЦИПАЛЬНОГО ОКРУГА ТВЕРСКОЙ ОБЛАСТИ</w:t>
      </w:r>
      <w:bookmarkEnd w:id="2"/>
      <w:r w:rsidR="002D0A70" w:rsidRPr="006117E3">
        <w:rPr>
          <w:rFonts w:ascii="Times New Roman" w:hAnsi="Times New Roman"/>
          <w:b/>
          <w:color w:val="000000"/>
          <w:sz w:val="28"/>
          <w:lang w:val="ru-RU"/>
        </w:rPr>
        <w:t>‌</w:t>
      </w:r>
      <w:r w:rsidR="002D0A70" w:rsidRPr="006117E3">
        <w:rPr>
          <w:rFonts w:ascii="Times New Roman" w:hAnsi="Times New Roman"/>
          <w:color w:val="000000"/>
          <w:sz w:val="28"/>
          <w:lang w:val="ru-RU"/>
        </w:rPr>
        <w:t>​</w:t>
      </w:r>
    </w:p>
    <w:p w:rsidR="00942D6B" w:rsidRPr="009058F8" w:rsidRDefault="006117E3">
      <w:pPr>
        <w:spacing w:after="0" w:line="408" w:lineRule="auto"/>
        <w:ind w:left="120"/>
        <w:jc w:val="center"/>
        <w:rPr>
          <w:lang w:val="ru-RU"/>
        </w:rPr>
      </w:pPr>
      <w:r w:rsidRPr="009058F8">
        <w:rPr>
          <w:rFonts w:ascii="Times New Roman" w:hAnsi="Times New Roman"/>
          <w:b/>
          <w:color w:val="000000"/>
          <w:sz w:val="28"/>
          <w:lang w:val="ru-RU"/>
        </w:rPr>
        <w:t>МОУ "ЛСОШ №2</w:t>
      </w:r>
      <w:r w:rsidR="002D0A70" w:rsidRPr="009058F8">
        <w:rPr>
          <w:rFonts w:ascii="Times New Roman" w:hAnsi="Times New Roman"/>
          <w:b/>
          <w:color w:val="000000"/>
          <w:sz w:val="28"/>
          <w:lang w:val="ru-RU"/>
        </w:rPr>
        <w:t>"</w:t>
      </w:r>
    </w:p>
    <w:p w:rsidR="00942D6B" w:rsidRPr="009058F8" w:rsidRDefault="00942D6B">
      <w:pPr>
        <w:spacing w:after="0"/>
        <w:ind w:left="120"/>
        <w:rPr>
          <w:lang w:val="ru-RU"/>
        </w:rPr>
      </w:pPr>
    </w:p>
    <w:p w:rsidR="00942D6B" w:rsidRPr="009058F8" w:rsidRDefault="00942D6B">
      <w:pPr>
        <w:spacing w:after="0"/>
        <w:ind w:left="120"/>
        <w:rPr>
          <w:lang w:val="ru-RU"/>
        </w:rPr>
      </w:pPr>
    </w:p>
    <w:p w:rsidR="00942D6B" w:rsidRPr="009058F8" w:rsidRDefault="00942D6B">
      <w:pPr>
        <w:spacing w:after="0"/>
        <w:ind w:left="120"/>
        <w:rPr>
          <w:lang w:val="ru-RU"/>
        </w:rPr>
      </w:pPr>
    </w:p>
    <w:p w:rsidR="00942D6B" w:rsidRPr="009058F8" w:rsidRDefault="00942D6B">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2D0A70" w:rsidP="006117E3">
            <w:pPr>
              <w:autoSpaceDE w:val="0"/>
              <w:autoSpaceDN w:val="0"/>
              <w:spacing w:after="0" w:line="240" w:lineRule="auto"/>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6117E3" w:rsidRDefault="002D0A70" w:rsidP="006117E3">
            <w:pPr>
              <w:autoSpaceDE w:val="0"/>
              <w:autoSpaceDN w:val="0"/>
              <w:spacing w:after="0" w:line="240" w:lineRule="auto"/>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на заседании </w:t>
            </w:r>
            <w:proofErr w:type="gramStart"/>
            <w:r w:rsidRPr="008944ED">
              <w:rPr>
                <w:rFonts w:ascii="Times New Roman" w:eastAsia="Times New Roman" w:hAnsi="Times New Roman"/>
                <w:color w:val="000000"/>
                <w:sz w:val="28"/>
                <w:szCs w:val="28"/>
                <w:lang w:val="ru-RU"/>
              </w:rPr>
              <w:t>педагогического</w:t>
            </w:r>
            <w:proofErr w:type="gramEnd"/>
          </w:p>
          <w:p w:rsidR="004E6975" w:rsidRPr="006117E3" w:rsidRDefault="002D0A70" w:rsidP="006117E3">
            <w:pPr>
              <w:autoSpaceDE w:val="0"/>
              <w:autoSpaceDN w:val="0"/>
              <w:spacing w:after="0" w:line="240" w:lineRule="auto"/>
              <w:rPr>
                <w:rFonts w:ascii="Times New Roman" w:eastAsia="Times New Roman" w:hAnsi="Times New Roman"/>
                <w:color w:val="000000"/>
                <w:sz w:val="28"/>
                <w:szCs w:val="28"/>
                <w:lang w:val="ru-RU"/>
              </w:rPr>
            </w:pPr>
            <w:r w:rsidRPr="008944ED">
              <w:rPr>
                <w:rFonts w:ascii="Times New Roman" w:eastAsia="Times New Roman" w:hAnsi="Times New Roman"/>
                <w:color w:val="000000"/>
                <w:sz w:val="24"/>
                <w:szCs w:val="24"/>
                <w:lang w:val="ru-RU"/>
              </w:rPr>
              <w:t>Совета МОУ "ЛСОШ №2"</w:t>
            </w:r>
          </w:p>
          <w:p w:rsidR="004E6975" w:rsidRDefault="002D0A70" w:rsidP="006117E3">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00B714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6117E3">
              <w:rPr>
                <w:rFonts w:ascii="Times New Roman" w:eastAsia="Times New Roman" w:hAnsi="Times New Roman"/>
                <w:color w:val="000000"/>
                <w:sz w:val="24"/>
                <w:szCs w:val="24"/>
                <w:lang w:val="ru-RU"/>
              </w:rPr>
              <w:t xml:space="preserve">   </w:t>
            </w:r>
            <w:r w:rsidR="00B7146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9058F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9058F8" w:rsidP="006117E3">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0E6D86" w:rsidRDefault="002D0A70" w:rsidP="006117E3">
            <w:pPr>
              <w:autoSpaceDE w:val="0"/>
              <w:autoSpaceDN w:val="0"/>
              <w:spacing w:after="0" w:line="240" w:lineRule="auto"/>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2D0A70" w:rsidP="006117E3">
            <w:pPr>
              <w:autoSpaceDE w:val="0"/>
              <w:autoSpaceDN w:val="0"/>
              <w:spacing w:after="0" w:line="240" w:lineRule="auto"/>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МОУ "ЛСОШ №2"</w:t>
            </w:r>
          </w:p>
          <w:p w:rsidR="000E6D86" w:rsidRDefault="002D0A70" w:rsidP="006117E3">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2D0A70" w:rsidP="006117E3">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О.Ю. Патрикеева</w:t>
            </w:r>
          </w:p>
          <w:p w:rsidR="000E6D86" w:rsidRDefault="002D0A70" w:rsidP="006117E3">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sidR="00771924">
              <w:rPr>
                <w:rFonts w:ascii="Times New Roman" w:eastAsia="Times New Roman" w:hAnsi="Times New Roman"/>
                <w:color w:val="000000"/>
                <w:sz w:val="24"/>
                <w:szCs w:val="24"/>
                <w:lang w:val="ru-RU"/>
              </w:rPr>
              <w:t xml:space="preserve"> </w:t>
            </w:r>
            <w:r w:rsidR="00B71465">
              <w:rPr>
                <w:rFonts w:ascii="Times New Roman" w:eastAsia="Times New Roman" w:hAnsi="Times New Roman"/>
                <w:color w:val="000000"/>
                <w:sz w:val="24"/>
                <w:szCs w:val="24"/>
                <w:lang w:val="ru-RU"/>
              </w:rPr>
              <w:t>44</w:t>
            </w:r>
            <w:r>
              <w:rPr>
                <w:rFonts w:ascii="Times New Roman" w:eastAsia="Times New Roman" w:hAnsi="Times New Roman"/>
                <w:color w:val="000000"/>
                <w:sz w:val="24"/>
                <w:szCs w:val="24"/>
                <w:lang w:val="ru-RU"/>
              </w:rPr>
              <w:t xml:space="preserve"> от «</w:t>
            </w:r>
            <w:r w:rsidR="00B714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00B7146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9058F8" w:rsidP="006117E3">
            <w:pPr>
              <w:autoSpaceDE w:val="0"/>
              <w:autoSpaceDN w:val="0"/>
              <w:spacing w:after="0" w:line="240" w:lineRule="auto"/>
              <w:jc w:val="both"/>
              <w:rPr>
                <w:rFonts w:ascii="Times New Roman" w:eastAsia="Times New Roman" w:hAnsi="Times New Roman"/>
                <w:color w:val="000000"/>
                <w:sz w:val="24"/>
                <w:szCs w:val="24"/>
                <w:lang w:val="ru-RU"/>
              </w:rPr>
            </w:pPr>
          </w:p>
        </w:tc>
      </w:tr>
    </w:tbl>
    <w:p w:rsidR="00942D6B" w:rsidRDefault="00942D6B">
      <w:pPr>
        <w:spacing w:after="0"/>
        <w:ind w:left="120"/>
      </w:pPr>
    </w:p>
    <w:p w:rsidR="00942D6B" w:rsidRPr="00771924" w:rsidRDefault="002D0A70">
      <w:pPr>
        <w:spacing w:after="0"/>
        <w:ind w:left="120"/>
        <w:rPr>
          <w:lang w:val="ru-RU"/>
        </w:rPr>
      </w:pPr>
      <w:r w:rsidRPr="00771924">
        <w:rPr>
          <w:rFonts w:ascii="Times New Roman" w:hAnsi="Times New Roman"/>
          <w:color w:val="000000"/>
          <w:sz w:val="28"/>
          <w:lang w:val="ru-RU"/>
        </w:rPr>
        <w:t>‌</w:t>
      </w:r>
    </w:p>
    <w:p w:rsidR="00942D6B" w:rsidRPr="00771924" w:rsidRDefault="00942D6B" w:rsidP="006117E3">
      <w:pPr>
        <w:spacing w:after="0"/>
        <w:rPr>
          <w:lang w:val="ru-RU"/>
        </w:rPr>
      </w:pPr>
    </w:p>
    <w:p w:rsidR="00942D6B" w:rsidRPr="00771924" w:rsidRDefault="00942D6B">
      <w:pPr>
        <w:spacing w:after="0"/>
        <w:ind w:left="120"/>
        <w:rPr>
          <w:lang w:val="ru-RU"/>
        </w:rPr>
      </w:pPr>
    </w:p>
    <w:p w:rsidR="00942D6B" w:rsidRPr="00771924" w:rsidRDefault="00942D6B">
      <w:pPr>
        <w:spacing w:after="0"/>
        <w:ind w:left="120"/>
        <w:rPr>
          <w:lang w:val="ru-RU"/>
        </w:rPr>
      </w:pPr>
    </w:p>
    <w:p w:rsidR="00942D6B" w:rsidRPr="00771924" w:rsidRDefault="002D0A70">
      <w:pPr>
        <w:spacing w:after="0" w:line="408" w:lineRule="auto"/>
        <w:ind w:left="120"/>
        <w:jc w:val="center"/>
        <w:rPr>
          <w:lang w:val="ru-RU"/>
        </w:rPr>
      </w:pPr>
      <w:r w:rsidRPr="00771924">
        <w:rPr>
          <w:rFonts w:ascii="Times New Roman" w:hAnsi="Times New Roman"/>
          <w:b/>
          <w:color w:val="000000"/>
          <w:sz w:val="28"/>
          <w:lang w:val="ru-RU"/>
        </w:rPr>
        <w:t>РАБОЧАЯ ПРОГРАММА</w:t>
      </w:r>
    </w:p>
    <w:p w:rsidR="00942D6B" w:rsidRPr="00771924" w:rsidRDefault="002D0A70">
      <w:pPr>
        <w:spacing w:after="0" w:line="408" w:lineRule="auto"/>
        <w:ind w:left="120"/>
        <w:jc w:val="center"/>
        <w:rPr>
          <w:lang w:val="ru-RU"/>
        </w:rPr>
      </w:pPr>
      <w:r w:rsidRPr="00771924">
        <w:rPr>
          <w:rFonts w:ascii="Times New Roman" w:hAnsi="Times New Roman"/>
          <w:color w:val="000000"/>
          <w:sz w:val="28"/>
          <w:lang w:val="ru-RU"/>
        </w:rPr>
        <w:t>(</w:t>
      </w:r>
      <w:r>
        <w:rPr>
          <w:rFonts w:ascii="Times New Roman" w:hAnsi="Times New Roman"/>
          <w:color w:val="000000"/>
          <w:sz w:val="28"/>
        </w:rPr>
        <w:t>ID</w:t>
      </w:r>
      <w:r w:rsidRPr="00771924">
        <w:rPr>
          <w:rFonts w:ascii="Times New Roman" w:hAnsi="Times New Roman"/>
          <w:color w:val="000000"/>
          <w:sz w:val="28"/>
          <w:lang w:val="ru-RU"/>
        </w:rPr>
        <w:t xml:space="preserve"> 2136379)</w:t>
      </w:r>
    </w:p>
    <w:p w:rsidR="00942D6B" w:rsidRPr="00771924" w:rsidRDefault="00942D6B">
      <w:pPr>
        <w:spacing w:after="0"/>
        <w:ind w:left="120"/>
        <w:jc w:val="center"/>
        <w:rPr>
          <w:lang w:val="ru-RU"/>
        </w:rPr>
      </w:pPr>
    </w:p>
    <w:p w:rsidR="006117E3" w:rsidRDefault="002D0A70">
      <w:pPr>
        <w:spacing w:after="0" w:line="408" w:lineRule="auto"/>
        <w:ind w:left="120"/>
        <w:jc w:val="center"/>
        <w:rPr>
          <w:rFonts w:ascii="Times New Roman" w:hAnsi="Times New Roman"/>
          <w:b/>
          <w:color w:val="000000"/>
          <w:sz w:val="28"/>
          <w:lang w:val="ru-RU"/>
        </w:rPr>
      </w:pPr>
      <w:r w:rsidRPr="006117E3">
        <w:rPr>
          <w:rFonts w:ascii="Times New Roman" w:hAnsi="Times New Roman"/>
          <w:b/>
          <w:color w:val="000000"/>
          <w:sz w:val="28"/>
          <w:lang w:val="ru-RU"/>
        </w:rPr>
        <w:t>учебного предмета</w:t>
      </w:r>
    </w:p>
    <w:p w:rsidR="00942D6B" w:rsidRPr="006117E3" w:rsidRDefault="002D0A70">
      <w:pPr>
        <w:spacing w:after="0" w:line="408" w:lineRule="auto"/>
        <w:ind w:left="120"/>
        <w:jc w:val="center"/>
        <w:rPr>
          <w:lang w:val="ru-RU"/>
        </w:rPr>
      </w:pPr>
      <w:r w:rsidRPr="006117E3">
        <w:rPr>
          <w:rFonts w:ascii="Times New Roman" w:hAnsi="Times New Roman"/>
          <w:b/>
          <w:color w:val="000000"/>
          <w:sz w:val="28"/>
          <w:lang w:val="ru-RU"/>
        </w:rPr>
        <w:t xml:space="preserve"> «Основы религиозных культур и светской этики»</w:t>
      </w:r>
    </w:p>
    <w:p w:rsidR="00942D6B" w:rsidRPr="006117E3" w:rsidRDefault="002D0A70">
      <w:pPr>
        <w:spacing w:after="0" w:line="408" w:lineRule="auto"/>
        <w:ind w:left="120"/>
        <w:jc w:val="center"/>
        <w:rPr>
          <w:lang w:val="ru-RU"/>
        </w:rPr>
      </w:pPr>
      <w:r w:rsidRPr="006117E3">
        <w:rPr>
          <w:rFonts w:ascii="Times New Roman" w:hAnsi="Times New Roman"/>
          <w:color w:val="000000"/>
          <w:sz w:val="28"/>
          <w:lang w:val="ru-RU"/>
        </w:rPr>
        <w:t xml:space="preserve">для </w:t>
      </w:r>
      <w:proofErr w:type="gramStart"/>
      <w:r w:rsidRPr="006117E3">
        <w:rPr>
          <w:rFonts w:ascii="Times New Roman" w:hAnsi="Times New Roman"/>
          <w:color w:val="000000"/>
          <w:sz w:val="28"/>
          <w:lang w:val="ru-RU"/>
        </w:rPr>
        <w:t>обучающихся</w:t>
      </w:r>
      <w:proofErr w:type="gramEnd"/>
      <w:r w:rsidRPr="006117E3">
        <w:rPr>
          <w:rFonts w:ascii="Times New Roman" w:hAnsi="Times New Roman"/>
          <w:color w:val="000000"/>
          <w:sz w:val="28"/>
          <w:lang w:val="ru-RU"/>
        </w:rPr>
        <w:t xml:space="preserve"> 4 класса</w:t>
      </w:r>
    </w:p>
    <w:p w:rsidR="00942D6B" w:rsidRPr="006117E3" w:rsidRDefault="00942D6B">
      <w:pPr>
        <w:spacing w:after="0"/>
        <w:ind w:left="120"/>
        <w:jc w:val="center"/>
        <w:rPr>
          <w:lang w:val="ru-RU"/>
        </w:rPr>
      </w:pPr>
    </w:p>
    <w:p w:rsidR="00942D6B" w:rsidRPr="006117E3" w:rsidRDefault="00942D6B">
      <w:pPr>
        <w:spacing w:after="0"/>
        <w:ind w:left="120"/>
        <w:jc w:val="center"/>
        <w:rPr>
          <w:lang w:val="ru-RU"/>
        </w:rPr>
      </w:pPr>
    </w:p>
    <w:p w:rsidR="00942D6B" w:rsidRPr="006117E3" w:rsidRDefault="00942D6B">
      <w:pPr>
        <w:spacing w:after="0"/>
        <w:ind w:left="120"/>
        <w:jc w:val="center"/>
        <w:rPr>
          <w:lang w:val="ru-RU"/>
        </w:rPr>
      </w:pPr>
    </w:p>
    <w:p w:rsidR="00942D6B" w:rsidRPr="006117E3" w:rsidRDefault="00942D6B">
      <w:pPr>
        <w:spacing w:after="0"/>
        <w:ind w:left="120"/>
        <w:jc w:val="center"/>
        <w:rPr>
          <w:lang w:val="ru-RU"/>
        </w:rPr>
      </w:pPr>
    </w:p>
    <w:p w:rsidR="00942D6B" w:rsidRPr="006117E3" w:rsidRDefault="00942D6B">
      <w:pPr>
        <w:spacing w:after="0"/>
        <w:ind w:left="120"/>
        <w:jc w:val="center"/>
        <w:rPr>
          <w:lang w:val="ru-RU"/>
        </w:rPr>
      </w:pPr>
    </w:p>
    <w:p w:rsidR="00942D6B" w:rsidRPr="006117E3" w:rsidRDefault="00942D6B">
      <w:pPr>
        <w:spacing w:after="0"/>
        <w:ind w:left="120"/>
        <w:jc w:val="center"/>
        <w:rPr>
          <w:lang w:val="ru-RU"/>
        </w:rPr>
      </w:pPr>
    </w:p>
    <w:p w:rsidR="00942D6B" w:rsidRDefault="00942D6B" w:rsidP="006117E3">
      <w:pPr>
        <w:spacing w:after="0"/>
        <w:ind w:left="120"/>
        <w:rPr>
          <w:lang w:val="ru-RU"/>
        </w:rPr>
      </w:pPr>
    </w:p>
    <w:p w:rsidR="006117E3" w:rsidRPr="006117E3" w:rsidRDefault="006117E3" w:rsidP="006117E3">
      <w:pPr>
        <w:spacing w:after="0"/>
        <w:ind w:left="120"/>
        <w:rPr>
          <w:lang w:val="ru-RU"/>
        </w:rPr>
      </w:pPr>
    </w:p>
    <w:p w:rsidR="00942D6B" w:rsidRPr="006117E3" w:rsidRDefault="002D0A70">
      <w:pPr>
        <w:spacing w:after="0"/>
        <w:ind w:left="120"/>
        <w:jc w:val="center"/>
        <w:rPr>
          <w:lang w:val="ru-RU"/>
        </w:rPr>
      </w:pPr>
      <w:r w:rsidRPr="006117E3">
        <w:rPr>
          <w:rFonts w:ascii="Times New Roman" w:hAnsi="Times New Roman"/>
          <w:color w:val="000000"/>
          <w:sz w:val="28"/>
          <w:lang w:val="ru-RU"/>
        </w:rPr>
        <w:lastRenderedPageBreak/>
        <w:t>​</w:t>
      </w:r>
      <w:bookmarkStart w:id="4" w:name="fba17b84-d621-4fec-a506-ecff32caa876"/>
      <w:r w:rsidRPr="006117E3">
        <w:rPr>
          <w:rFonts w:ascii="Times New Roman" w:hAnsi="Times New Roman"/>
          <w:b/>
          <w:color w:val="000000"/>
          <w:sz w:val="28"/>
          <w:lang w:val="ru-RU"/>
        </w:rPr>
        <w:t>г.</w:t>
      </w:r>
      <w:r w:rsidR="006117E3">
        <w:rPr>
          <w:rFonts w:ascii="Times New Roman" w:hAnsi="Times New Roman"/>
          <w:b/>
          <w:color w:val="000000"/>
          <w:sz w:val="28"/>
          <w:lang w:val="ru-RU"/>
        </w:rPr>
        <w:t xml:space="preserve"> </w:t>
      </w:r>
      <w:r w:rsidRPr="006117E3">
        <w:rPr>
          <w:rFonts w:ascii="Times New Roman" w:hAnsi="Times New Roman"/>
          <w:b/>
          <w:color w:val="000000"/>
          <w:sz w:val="28"/>
          <w:lang w:val="ru-RU"/>
        </w:rPr>
        <w:t xml:space="preserve">Лихославль </w:t>
      </w:r>
      <w:bookmarkEnd w:id="4"/>
      <w:r w:rsidRPr="006117E3">
        <w:rPr>
          <w:rFonts w:ascii="Times New Roman" w:hAnsi="Times New Roman"/>
          <w:b/>
          <w:color w:val="000000"/>
          <w:sz w:val="28"/>
          <w:lang w:val="ru-RU"/>
        </w:rPr>
        <w:t xml:space="preserve">‌ </w:t>
      </w:r>
      <w:bookmarkStart w:id="5" w:name="adccbb3b-7a22-43a7-9071-82e37d2d5692"/>
      <w:r w:rsidR="00D57E91">
        <w:rPr>
          <w:rFonts w:ascii="Times New Roman" w:hAnsi="Times New Roman"/>
          <w:b/>
          <w:color w:val="000000"/>
          <w:sz w:val="28"/>
          <w:lang w:val="ru-RU"/>
        </w:rPr>
        <w:t>2024</w:t>
      </w:r>
      <w:r w:rsidRPr="006117E3">
        <w:rPr>
          <w:rFonts w:ascii="Times New Roman" w:hAnsi="Times New Roman"/>
          <w:b/>
          <w:color w:val="000000"/>
          <w:sz w:val="28"/>
          <w:lang w:val="ru-RU"/>
        </w:rPr>
        <w:t xml:space="preserve"> г.</w:t>
      </w:r>
      <w:bookmarkEnd w:id="5"/>
      <w:r w:rsidRPr="006117E3">
        <w:rPr>
          <w:rFonts w:ascii="Times New Roman" w:hAnsi="Times New Roman"/>
          <w:b/>
          <w:color w:val="000000"/>
          <w:sz w:val="28"/>
          <w:lang w:val="ru-RU"/>
        </w:rPr>
        <w:t>‌</w:t>
      </w:r>
      <w:r w:rsidRPr="006117E3">
        <w:rPr>
          <w:rFonts w:ascii="Times New Roman" w:hAnsi="Times New Roman"/>
          <w:color w:val="000000"/>
          <w:sz w:val="28"/>
          <w:lang w:val="ru-RU"/>
        </w:rPr>
        <w:t>​</w:t>
      </w:r>
    </w:p>
    <w:p w:rsidR="00942D6B" w:rsidRPr="006117E3" w:rsidRDefault="00942D6B">
      <w:pPr>
        <w:rPr>
          <w:lang w:val="ru-RU"/>
        </w:rPr>
        <w:sectPr w:rsidR="00942D6B" w:rsidRPr="006117E3">
          <w:pgSz w:w="11906" w:h="16383"/>
          <w:pgMar w:top="1134" w:right="850" w:bottom="1134" w:left="1701" w:header="720" w:footer="720" w:gutter="0"/>
          <w:cols w:space="720"/>
        </w:sectPr>
      </w:pPr>
    </w:p>
    <w:p w:rsidR="00942D6B" w:rsidRPr="006117E3" w:rsidRDefault="002D0A70">
      <w:pPr>
        <w:spacing w:after="0"/>
        <w:ind w:left="120"/>
        <w:rPr>
          <w:lang w:val="ru-RU"/>
        </w:rPr>
      </w:pPr>
      <w:bookmarkStart w:id="6" w:name="block-15819128"/>
      <w:bookmarkEnd w:id="0"/>
      <w:r w:rsidRPr="006117E3">
        <w:rPr>
          <w:rFonts w:ascii="Times New Roman" w:hAnsi="Times New Roman"/>
          <w:color w:val="000000"/>
          <w:sz w:val="28"/>
          <w:lang w:val="ru-RU"/>
        </w:rPr>
        <w:lastRenderedPageBreak/>
        <w:t>​</w:t>
      </w:r>
      <w:r w:rsidRPr="006117E3">
        <w:rPr>
          <w:rFonts w:ascii="Times New Roman" w:hAnsi="Times New Roman"/>
          <w:b/>
          <w:color w:val="000000"/>
          <w:sz w:val="28"/>
          <w:lang w:val="ru-RU"/>
        </w:rPr>
        <w:t>ПОЯСНИТЕЛЬНАЯ ЗАПИСКА</w:t>
      </w:r>
    </w:p>
    <w:p w:rsidR="00942D6B" w:rsidRPr="006117E3" w:rsidRDefault="00942D6B">
      <w:pPr>
        <w:spacing w:after="0"/>
        <w:ind w:left="120"/>
        <w:rPr>
          <w:lang w:val="ru-RU"/>
        </w:rPr>
      </w:pPr>
    </w:p>
    <w:p w:rsidR="00942D6B" w:rsidRPr="006117E3" w:rsidRDefault="002D0A70">
      <w:pPr>
        <w:spacing w:after="0" w:line="264" w:lineRule="auto"/>
        <w:ind w:firstLine="600"/>
        <w:jc w:val="both"/>
        <w:rPr>
          <w:lang w:val="ru-RU"/>
        </w:rPr>
      </w:pPr>
      <w:r w:rsidRPr="006117E3">
        <w:rPr>
          <w:rFonts w:ascii="Times New Roman" w:hAnsi="Times New Roman"/>
          <w:color w:val="000000"/>
          <w:sz w:val="28"/>
          <w:lang w:val="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942D6B" w:rsidRPr="006117E3" w:rsidRDefault="002D0A70">
      <w:pPr>
        <w:spacing w:after="0" w:line="264" w:lineRule="auto"/>
        <w:ind w:firstLine="600"/>
        <w:jc w:val="both"/>
        <w:rPr>
          <w:lang w:val="ru-RU"/>
        </w:rPr>
      </w:pPr>
      <w:r w:rsidRPr="006117E3">
        <w:rPr>
          <w:rFonts w:ascii="Times New Roman" w:hAnsi="Times New Roman"/>
          <w:color w:val="000000"/>
          <w:sz w:val="28"/>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w:t>
      </w:r>
      <w:proofErr w:type="spellStart"/>
      <w:r w:rsidRPr="006117E3">
        <w:rPr>
          <w:rFonts w:ascii="Times New Roman" w:hAnsi="Times New Roman"/>
          <w:color w:val="000000"/>
          <w:sz w:val="28"/>
          <w:lang w:val="ru-RU"/>
        </w:rPr>
        <w:t>метапредметных</w:t>
      </w:r>
      <w:proofErr w:type="spellEnd"/>
      <w:r w:rsidRPr="006117E3">
        <w:rPr>
          <w:rFonts w:ascii="Times New Roman" w:hAnsi="Times New Roman"/>
          <w:color w:val="000000"/>
          <w:sz w:val="28"/>
          <w:lang w:val="ru-RU"/>
        </w:rPr>
        <w:t xml:space="preserve"> достижений, которые приобретает каждый обучающийся, независимо от изучаемого модуля. </w:t>
      </w:r>
    </w:p>
    <w:p w:rsidR="00942D6B" w:rsidRPr="006117E3" w:rsidRDefault="002D0A70">
      <w:pPr>
        <w:spacing w:after="0" w:line="264" w:lineRule="auto"/>
        <w:ind w:firstLine="600"/>
        <w:jc w:val="both"/>
        <w:rPr>
          <w:lang w:val="ru-RU"/>
        </w:rPr>
      </w:pPr>
      <w:r w:rsidRPr="006117E3">
        <w:rPr>
          <w:rFonts w:ascii="Times New Roman" w:hAnsi="Times New Roman"/>
          <w:color w:val="000000"/>
          <w:sz w:val="28"/>
          <w:lang w:val="ru-RU"/>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w:t>
      </w:r>
      <w:proofErr w:type="gramStart"/>
      <w:r w:rsidRPr="006117E3">
        <w:rPr>
          <w:rFonts w:ascii="Times New Roman" w:hAnsi="Times New Roman"/>
          <w:color w:val="000000"/>
          <w:sz w:val="28"/>
          <w:lang w:val="ru-RU"/>
        </w:rPr>
        <w:t>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w:t>
      </w:r>
      <w:proofErr w:type="gramEnd"/>
      <w:r w:rsidRPr="006117E3">
        <w:rPr>
          <w:rFonts w:ascii="Times New Roman" w:hAnsi="Times New Roman"/>
          <w:color w:val="000000"/>
          <w:sz w:val="28"/>
          <w:lang w:val="ru-RU"/>
        </w:rPr>
        <w:t xml:space="preserve"> </w:t>
      </w:r>
      <w:proofErr w:type="spellStart"/>
      <w:r w:rsidRPr="006117E3">
        <w:rPr>
          <w:rFonts w:ascii="Times New Roman" w:hAnsi="Times New Roman"/>
          <w:color w:val="000000"/>
          <w:sz w:val="28"/>
          <w:lang w:val="ru-RU"/>
        </w:rPr>
        <w:t>Деятельностный</w:t>
      </w:r>
      <w:proofErr w:type="spellEnd"/>
      <w:r w:rsidRPr="006117E3">
        <w:rPr>
          <w:rFonts w:ascii="Times New Roman" w:hAnsi="Times New Roman"/>
          <w:color w:val="000000"/>
          <w:sz w:val="28"/>
          <w:lang w:val="ru-RU"/>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942D6B" w:rsidRPr="006117E3" w:rsidRDefault="002D0A70" w:rsidP="006117E3">
      <w:pPr>
        <w:spacing w:after="0" w:line="264" w:lineRule="auto"/>
        <w:ind w:firstLine="601"/>
        <w:jc w:val="both"/>
        <w:rPr>
          <w:lang w:val="ru-RU"/>
        </w:rPr>
      </w:pPr>
      <w:r w:rsidRPr="006117E3">
        <w:rPr>
          <w:rFonts w:ascii="Times New Roman" w:hAnsi="Times New Roman"/>
          <w:color w:val="000000"/>
          <w:sz w:val="28"/>
          <w:lang w:val="ru-RU"/>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w:t>
      </w:r>
      <w:proofErr w:type="gramStart"/>
      <w:r w:rsidRPr="006117E3">
        <w:rPr>
          <w:rFonts w:ascii="Times New Roman" w:hAnsi="Times New Roman"/>
          <w:color w:val="000000"/>
          <w:sz w:val="28"/>
          <w:lang w:val="ru-RU"/>
        </w:rPr>
        <w:t>обу­чения</w:t>
      </w:r>
      <w:proofErr w:type="gramEnd"/>
      <w:r w:rsidRPr="006117E3">
        <w:rPr>
          <w:rFonts w:ascii="Times New Roman" w:hAnsi="Times New Roman"/>
          <w:color w:val="000000"/>
          <w:sz w:val="28"/>
          <w:lang w:val="ru-RU"/>
        </w:rPr>
        <w:t xml:space="preserve">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w:t>
      </w:r>
      <w:r w:rsidRPr="006117E3">
        <w:rPr>
          <w:rFonts w:ascii="Times New Roman" w:hAnsi="Times New Roman"/>
          <w:color w:val="000000"/>
          <w:sz w:val="28"/>
          <w:lang w:val="ru-RU"/>
        </w:rPr>
        <w:lastRenderedPageBreak/>
        <w:t>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942D6B" w:rsidRPr="006117E3" w:rsidRDefault="002D0A70">
      <w:pPr>
        <w:spacing w:after="0" w:line="264" w:lineRule="auto"/>
        <w:ind w:firstLine="600"/>
        <w:jc w:val="both"/>
        <w:rPr>
          <w:lang w:val="ru-RU"/>
        </w:rPr>
      </w:pPr>
      <w:r w:rsidRPr="006117E3">
        <w:rPr>
          <w:rFonts w:ascii="Times New Roman" w:hAnsi="Times New Roman"/>
          <w:color w:val="000000"/>
          <w:sz w:val="28"/>
          <w:lang w:val="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942D6B" w:rsidRDefault="002D0A70">
      <w:pPr>
        <w:spacing w:after="0" w:line="264" w:lineRule="auto"/>
        <w:ind w:firstLine="600"/>
        <w:jc w:val="both"/>
      </w:pPr>
      <w:proofErr w:type="spellStart"/>
      <w:r>
        <w:rPr>
          <w:rFonts w:ascii="Times New Roman" w:hAnsi="Times New Roman"/>
          <w:color w:val="000000"/>
          <w:sz w:val="28"/>
        </w:rPr>
        <w:t>Основными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задачами</w:t>
      </w:r>
      <w:proofErr w:type="spellEnd"/>
      <w:r>
        <w:rPr>
          <w:rFonts w:ascii="Times New Roman" w:hAnsi="Times New Roman"/>
          <w:color w:val="000000"/>
          <w:sz w:val="28"/>
        </w:rPr>
        <w:t xml:space="preserve"> ОРКСЭ </w:t>
      </w:r>
      <w:proofErr w:type="spellStart"/>
      <w:r>
        <w:rPr>
          <w:rFonts w:ascii="Times New Roman" w:hAnsi="Times New Roman"/>
          <w:color w:val="000000"/>
          <w:sz w:val="28"/>
        </w:rPr>
        <w:t>являются</w:t>
      </w:r>
      <w:proofErr w:type="spellEnd"/>
      <w:r>
        <w:rPr>
          <w:rFonts w:ascii="Times New Roman" w:hAnsi="Times New Roman"/>
          <w:color w:val="000000"/>
          <w:sz w:val="28"/>
        </w:rPr>
        <w:t>:</w:t>
      </w:r>
    </w:p>
    <w:p w:rsidR="00942D6B" w:rsidRPr="006117E3" w:rsidRDefault="002D0A70">
      <w:pPr>
        <w:numPr>
          <w:ilvl w:val="0"/>
          <w:numId w:val="1"/>
        </w:numPr>
        <w:spacing w:after="0" w:line="264" w:lineRule="auto"/>
        <w:jc w:val="both"/>
        <w:rPr>
          <w:lang w:val="ru-RU"/>
        </w:rPr>
      </w:pPr>
      <w:r w:rsidRPr="006117E3">
        <w:rPr>
          <w:rFonts w:ascii="Times New Roman" w:hAnsi="Times New Roman"/>
          <w:color w:val="000000"/>
          <w:sz w:val="28"/>
          <w:lang w:val="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942D6B" w:rsidRPr="006117E3" w:rsidRDefault="002D0A70">
      <w:pPr>
        <w:numPr>
          <w:ilvl w:val="0"/>
          <w:numId w:val="1"/>
        </w:numPr>
        <w:spacing w:after="0" w:line="264" w:lineRule="auto"/>
        <w:jc w:val="both"/>
        <w:rPr>
          <w:lang w:val="ru-RU"/>
        </w:rPr>
      </w:pPr>
      <w:r w:rsidRPr="006117E3">
        <w:rPr>
          <w:rFonts w:ascii="Times New Roman" w:hAnsi="Times New Roman"/>
          <w:color w:val="000000"/>
          <w:sz w:val="28"/>
          <w:lang w:val="ru-RU"/>
        </w:rPr>
        <w:t>развитие представлений обучающихся о значении нравственных норм и ценностей в жизни личности, семьи, общества;</w:t>
      </w:r>
    </w:p>
    <w:p w:rsidR="00942D6B" w:rsidRPr="006117E3" w:rsidRDefault="002D0A70">
      <w:pPr>
        <w:numPr>
          <w:ilvl w:val="0"/>
          <w:numId w:val="1"/>
        </w:numPr>
        <w:spacing w:after="0" w:line="264" w:lineRule="auto"/>
        <w:jc w:val="both"/>
        <w:rPr>
          <w:lang w:val="ru-RU"/>
        </w:rPr>
      </w:pPr>
      <w:r w:rsidRPr="006117E3">
        <w:rPr>
          <w:rFonts w:ascii="Times New Roman" w:hAnsi="Times New Roman"/>
          <w:color w:val="000000"/>
          <w:sz w:val="28"/>
          <w:lang w:val="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942D6B" w:rsidRPr="006117E3" w:rsidRDefault="002D0A70">
      <w:pPr>
        <w:numPr>
          <w:ilvl w:val="0"/>
          <w:numId w:val="1"/>
        </w:numPr>
        <w:spacing w:after="0" w:line="264" w:lineRule="auto"/>
        <w:jc w:val="both"/>
        <w:rPr>
          <w:lang w:val="ru-RU"/>
        </w:rPr>
      </w:pPr>
      <w:r w:rsidRPr="006117E3">
        <w:rPr>
          <w:rFonts w:ascii="Times New Roman" w:hAnsi="Times New Roman"/>
          <w:color w:val="000000"/>
          <w:sz w:val="28"/>
          <w:lang w:val="ru-RU"/>
        </w:rPr>
        <w:t xml:space="preserve">развитие способностей обучающихся к общению в </w:t>
      </w:r>
      <w:proofErr w:type="spellStart"/>
      <w:r w:rsidRPr="006117E3">
        <w:rPr>
          <w:rFonts w:ascii="Times New Roman" w:hAnsi="Times New Roman"/>
          <w:color w:val="000000"/>
          <w:sz w:val="28"/>
          <w:lang w:val="ru-RU"/>
        </w:rPr>
        <w:t>полиэтничной</w:t>
      </w:r>
      <w:proofErr w:type="spellEnd"/>
      <w:r w:rsidRPr="006117E3">
        <w:rPr>
          <w:rFonts w:ascii="Times New Roman" w:hAnsi="Times New Roman"/>
          <w:color w:val="000000"/>
          <w:sz w:val="28"/>
          <w:lang w:val="ru-RU"/>
        </w:rPr>
        <w:t xml:space="preserve">, </w:t>
      </w:r>
      <w:proofErr w:type="spellStart"/>
      <w:r w:rsidRPr="006117E3">
        <w:rPr>
          <w:rFonts w:ascii="Times New Roman" w:hAnsi="Times New Roman"/>
          <w:color w:val="000000"/>
          <w:sz w:val="28"/>
          <w:lang w:val="ru-RU"/>
        </w:rPr>
        <w:t>разномировоззренческой</w:t>
      </w:r>
      <w:proofErr w:type="spellEnd"/>
      <w:r w:rsidRPr="006117E3">
        <w:rPr>
          <w:rFonts w:ascii="Times New Roman" w:hAnsi="Times New Roman"/>
          <w:color w:val="000000"/>
          <w:sz w:val="28"/>
          <w:lang w:val="ru-RU"/>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942D6B" w:rsidRPr="006117E3" w:rsidRDefault="002D0A70">
      <w:pPr>
        <w:spacing w:after="0" w:line="264" w:lineRule="auto"/>
        <w:ind w:firstLine="600"/>
        <w:jc w:val="both"/>
        <w:rPr>
          <w:lang w:val="ru-RU"/>
        </w:rPr>
      </w:pPr>
      <w:r w:rsidRPr="006117E3">
        <w:rPr>
          <w:rFonts w:ascii="Times New Roman" w:hAnsi="Times New Roman"/>
          <w:color w:val="000000"/>
          <w:sz w:val="28"/>
          <w:lang w:val="ru-RU"/>
        </w:rPr>
        <w:t>Учебный предмет «Основы религиозных культур и светской этики» изучается в 4 классе один час в неделе, общий объем составляет 34 часа.</w:t>
      </w:r>
    </w:p>
    <w:p w:rsidR="00942D6B" w:rsidRPr="006117E3" w:rsidRDefault="002D0A70">
      <w:pPr>
        <w:spacing w:after="0" w:line="264" w:lineRule="auto"/>
        <w:ind w:left="120"/>
        <w:jc w:val="both"/>
        <w:rPr>
          <w:lang w:val="ru-RU"/>
        </w:rPr>
      </w:pPr>
      <w:r w:rsidRPr="006117E3">
        <w:rPr>
          <w:rFonts w:ascii="Times New Roman" w:hAnsi="Times New Roman"/>
          <w:color w:val="000000"/>
          <w:sz w:val="28"/>
          <w:lang w:val="ru-RU"/>
        </w:rPr>
        <w:t>​</w:t>
      </w:r>
    </w:p>
    <w:p w:rsidR="00942D6B" w:rsidRPr="006117E3" w:rsidRDefault="00942D6B">
      <w:pPr>
        <w:rPr>
          <w:lang w:val="ru-RU"/>
        </w:rPr>
        <w:sectPr w:rsidR="00942D6B" w:rsidRPr="006117E3">
          <w:pgSz w:w="11906" w:h="16383"/>
          <w:pgMar w:top="1134" w:right="850" w:bottom="1134" w:left="1701" w:header="720" w:footer="720" w:gutter="0"/>
          <w:cols w:space="720"/>
        </w:sectPr>
      </w:pPr>
    </w:p>
    <w:p w:rsidR="00942D6B" w:rsidRPr="006117E3" w:rsidRDefault="00942D6B">
      <w:pPr>
        <w:spacing w:after="0" w:line="264" w:lineRule="auto"/>
        <w:ind w:left="120"/>
        <w:jc w:val="both"/>
        <w:rPr>
          <w:lang w:val="ru-RU"/>
        </w:rPr>
      </w:pPr>
      <w:bookmarkStart w:id="7" w:name="block-15819129"/>
      <w:bookmarkEnd w:id="6"/>
    </w:p>
    <w:p w:rsidR="00942D6B" w:rsidRPr="006117E3" w:rsidRDefault="002D0A70">
      <w:pPr>
        <w:spacing w:after="0" w:line="264" w:lineRule="auto"/>
        <w:ind w:left="120"/>
        <w:jc w:val="both"/>
        <w:rPr>
          <w:lang w:val="ru-RU"/>
        </w:rPr>
      </w:pPr>
      <w:r w:rsidRPr="006117E3">
        <w:rPr>
          <w:rFonts w:ascii="Times New Roman" w:hAnsi="Times New Roman"/>
          <w:b/>
          <w:color w:val="000000"/>
          <w:sz w:val="28"/>
          <w:lang w:val="ru-RU"/>
        </w:rPr>
        <w:t>СОДЕРЖАНИЕ ОБУЧЕНИЯ</w:t>
      </w:r>
    </w:p>
    <w:p w:rsidR="00942D6B" w:rsidRPr="006117E3" w:rsidRDefault="00942D6B">
      <w:pPr>
        <w:spacing w:after="0" w:line="264" w:lineRule="auto"/>
        <w:ind w:left="120"/>
        <w:jc w:val="both"/>
        <w:rPr>
          <w:lang w:val="ru-RU"/>
        </w:rPr>
      </w:pPr>
    </w:p>
    <w:p w:rsidR="00942D6B" w:rsidRPr="006117E3" w:rsidRDefault="00942D6B">
      <w:pPr>
        <w:spacing w:after="0" w:line="264" w:lineRule="auto"/>
        <w:ind w:left="120"/>
        <w:jc w:val="both"/>
        <w:rPr>
          <w:lang w:val="ru-RU"/>
        </w:rPr>
      </w:pPr>
    </w:p>
    <w:p w:rsidR="00942D6B" w:rsidRPr="006117E3" w:rsidRDefault="002D0A70">
      <w:pPr>
        <w:spacing w:after="0" w:line="264" w:lineRule="auto"/>
        <w:ind w:firstLine="600"/>
        <w:jc w:val="both"/>
        <w:rPr>
          <w:lang w:val="ru-RU"/>
        </w:rPr>
      </w:pPr>
      <w:r w:rsidRPr="006117E3">
        <w:rPr>
          <w:rFonts w:ascii="Times New Roman" w:hAnsi="Times New Roman"/>
          <w:b/>
          <w:color w:val="000000"/>
          <w:sz w:val="28"/>
          <w:lang w:val="ru-RU"/>
        </w:rPr>
        <w:t>Модуль «ОСНОВЫ ПРАВОСЛАВНОЙ КУЛЬТУРЫ»</w:t>
      </w:r>
    </w:p>
    <w:p w:rsidR="00942D6B" w:rsidRPr="00771924" w:rsidRDefault="002D0A70">
      <w:pPr>
        <w:spacing w:after="0" w:line="264" w:lineRule="auto"/>
        <w:ind w:firstLine="600"/>
        <w:jc w:val="both"/>
        <w:rPr>
          <w:lang w:val="ru-RU"/>
        </w:rPr>
      </w:pPr>
      <w:r w:rsidRPr="006117E3">
        <w:rPr>
          <w:rFonts w:ascii="Times New Roman" w:hAnsi="Times New Roman"/>
          <w:color w:val="000000"/>
          <w:sz w:val="28"/>
          <w:lang w:val="ru-RU"/>
        </w:rPr>
        <w:t xml:space="preserve">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w:t>
      </w:r>
      <w:proofErr w:type="gramStart"/>
      <w:r w:rsidRPr="006117E3">
        <w:rPr>
          <w:rFonts w:ascii="Times New Roman" w:hAnsi="Times New Roman"/>
          <w:color w:val="000000"/>
          <w:sz w:val="28"/>
          <w:lang w:val="ru-RU"/>
        </w:rPr>
        <w:t>ближнему</w:t>
      </w:r>
      <w:proofErr w:type="gramEnd"/>
      <w:r w:rsidRPr="006117E3">
        <w:rPr>
          <w:rFonts w:ascii="Times New Roman" w:hAnsi="Times New Roman"/>
          <w:color w:val="000000"/>
          <w:sz w:val="28"/>
          <w:lang w:val="ru-RU"/>
        </w:rPr>
        <w:t xml:space="preserve">.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w:t>
      </w:r>
      <w:r w:rsidRPr="00771924">
        <w:rPr>
          <w:rFonts w:ascii="Times New Roman" w:hAnsi="Times New Roman"/>
          <w:color w:val="000000"/>
          <w:sz w:val="28"/>
          <w:lang w:val="ru-RU"/>
        </w:rPr>
        <w:t>Праздники. Христианская семья и её ценности.</w:t>
      </w:r>
    </w:p>
    <w:p w:rsidR="00942D6B" w:rsidRPr="006117E3" w:rsidRDefault="002D0A70">
      <w:pPr>
        <w:spacing w:after="0" w:line="264" w:lineRule="auto"/>
        <w:ind w:firstLine="600"/>
        <w:jc w:val="both"/>
        <w:rPr>
          <w:lang w:val="ru-RU"/>
        </w:rPr>
      </w:pPr>
      <w:r w:rsidRPr="006117E3">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942D6B" w:rsidRPr="006117E3" w:rsidRDefault="002D0A70">
      <w:pPr>
        <w:spacing w:after="0" w:line="264" w:lineRule="auto"/>
        <w:ind w:left="120"/>
        <w:jc w:val="both"/>
        <w:rPr>
          <w:lang w:val="ru-RU"/>
        </w:rPr>
      </w:pPr>
      <w:r w:rsidRPr="006117E3">
        <w:rPr>
          <w:rFonts w:ascii="Times New Roman" w:hAnsi="Times New Roman"/>
          <w:color w:val="000000"/>
          <w:sz w:val="28"/>
          <w:lang w:val="ru-RU"/>
        </w:rPr>
        <w:t>​</w:t>
      </w:r>
    </w:p>
    <w:p w:rsidR="00942D6B" w:rsidRPr="006117E3" w:rsidRDefault="00942D6B">
      <w:pPr>
        <w:rPr>
          <w:lang w:val="ru-RU"/>
        </w:rPr>
        <w:sectPr w:rsidR="00942D6B" w:rsidRPr="006117E3">
          <w:pgSz w:w="11906" w:h="16383"/>
          <w:pgMar w:top="1134" w:right="850" w:bottom="1134" w:left="1701" w:header="720" w:footer="720" w:gutter="0"/>
          <w:cols w:space="720"/>
        </w:sectPr>
      </w:pPr>
    </w:p>
    <w:p w:rsidR="00942D6B" w:rsidRPr="006117E3" w:rsidRDefault="002D0A70">
      <w:pPr>
        <w:spacing w:after="0" w:line="264" w:lineRule="auto"/>
        <w:ind w:left="120"/>
        <w:jc w:val="both"/>
        <w:rPr>
          <w:lang w:val="ru-RU"/>
        </w:rPr>
      </w:pPr>
      <w:bookmarkStart w:id="8" w:name="block-15819130"/>
      <w:bookmarkEnd w:id="7"/>
      <w:r w:rsidRPr="006117E3">
        <w:rPr>
          <w:rFonts w:ascii="Times New Roman" w:hAnsi="Times New Roman"/>
          <w:b/>
          <w:color w:val="000000"/>
          <w:sz w:val="28"/>
          <w:lang w:val="ru-RU"/>
        </w:rPr>
        <w:lastRenderedPageBreak/>
        <w:t xml:space="preserve">ПЛАНИРУЕМЫЕ РЕЗУЛЬТАТЫ ОСВОЕНИЯ ПРОГРАММЫ </w:t>
      </w:r>
    </w:p>
    <w:p w:rsidR="00942D6B" w:rsidRPr="006117E3" w:rsidRDefault="00942D6B">
      <w:pPr>
        <w:spacing w:after="0" w:line="264" w:lineRule="auto"/>
        <w:ind w:left="120"/>
        <w:jc w:val="both"/>
        <w:rPr>
          <w:lang w:val="ru-RU"/>
        </w:rPr>
      </w:pPr>
    </w:p>
    <w:p w:rsidR="00942D6B" w:rsidRPr="006117E3" w:rsidRDefault="002D0A70">
      <w:pPr>
        <w:spacing w:after="0" w:line="264" w:lineRule="auto"/>
        <w:ind w:left="120"/>
        <w:jc w:val="both"/>
        <w:rPr>
          <w:lang w:val="ru-RU"/>
        </w:rPr>
      </w:pPr>
      <w:r w:rsidRPr="006117E3">
        <w:rPr>
          <w:rFonts w:ascii="Times New Roman" w:hAnsi="Times New Roman"/>
          <w:b/>
          <w:color w:val="000000"/>
          <w:sz w:val="28"/>
          <w:lang w:val="ru-RU"/>
        </w:rPr>
        <w:t xml:space="preserve">ЛИЧНОСТНЫЕ РЕЗУЛЬТАТЫ </w:t>
      </w:r>
    </w:p>
    <w:p w:rsidR="00942D6B" w:rsidRPr="006117E3" w:rsidRDefault="002D0A70">
      <w:pPr>
        <w:spacing w:after="0"/>
        <w:ind w:firstLine="600"/>
        <w:jc w:val="both"/>
        <w:rPr>
          <w:lang w:val="ru-RU"/>
        </w:rPr>
      </w:pPr>
      <w:r w:rsidRPr="006117E3">
        <w:rPr>
          <w:rFonts w:ascii="Times New Roman" w:hAnsi="Times New Roman"/>
          <w:color w:val="000000"/>
          <w:sz w:val="28"/>
          <w:lang w:val="ru-RU"/>
        </w:rPr>
        <w:t xml:space="preserve">В результате изучения предмета «Основы религиозных культур и светской этики» в 4 классе </w:t>
      </w:r>
      <w:proofErr w:type="gramStart"/>
      <w:r w:rsidRPr="006117E3">
        <w:rPr>
          <w:rFonts w:ascii="Times New Roman" w:hAnsi="Times New Roman"/>
          <w:color w:val="000000"/>
          <w:sz w:val="28"/>
          <w:lang w:val="ru-RU"/>
        </w:rPr>
        <w:t>у</w:t>
      </w:r>
      <w:proofErr w:type="gramEnd"/>
      <w:r w:rsidRPr="006117E3">
        <w:rPr>
          <w:rFonts w:ascii="Times New Roman" w:hAnsi="Times New Roman"/>
          <w:color w:val="000000"/>
          <w:sz w:val="28"/>
          <w:lang w:val="ru-RU"/>
        </w:rPr>
        <w:t xml:space="preserve"> обучающегося будут сформированы следующие личностные результаты:</w:t>
      </w:r>
    </w:p>
    <w:p w:rsidR="00942D6B" w:rsidRDefault="002D0A70">
      <w:pPr>
        <w:numPr>
          <w:ilvl w:val="0"/>
          <w:numId w:val="2"/>
        </w:numPr>
        <w:spacing w:after="0" w:line="264" w:lineRule="auto"/>
        <w:jc w:val="both"/>
      </w:pPr>
      <w:r w:rsidRPr="006117E3">
        <w:rPr>
          <w:rFonts w:ascii="Times New Roman" w:hAnsi="Times New Roman"/>
          <w:color w:val="000000"/>
          <w:sz w:val="28"/>
          <w:lang w:val="ru-RU"/>
        </w:rPr>
        <w:t xml:space="preserve">понимать основы российской гражданской идентичности, испытывать чувство гордости за свою </w:t>
      </w:r>
      <w:proofErr w:type="spellStart"/>
      <w:r>
        <w:rPr>
          <w:rFonts w:ascii="Times New Roman" w:hAnsi="Times New Roman"/>
          <w:color w:val="000000"/>
          <w:sz w:val="28"/>
        </w:rPr>
        <w:t>Родину</w:t>
      </w:r>
      <w:proofErr w:type="spellEnd"/>
      <w:r>
        <w:rPr>
          <w:rFonts w:ascii="Times New Roman" w:hAnsi="Times New Roman"/>
          <w:color w:val="000000"/>
          <w:sz w:val="28"/>
        </w:rPr>
        <w:t>;</w:t>
      </w:r>
    </w:p>
    <w:p w:rsidR="00942D6B" w:rsidRPr="006117E3" w:rsidRDefault="002D0A70">
      <w:pPr>
        <w:numPr>
          <w:ilvl w:val="0"/>
          <w:numId w:val="2"/>
        </w:numPr>
        <w:spacing w:after="0" w:line="264" w:lineRule="auto"/>
        <w:jc w:val="both"/>
        <w:rPr>
          <w:lang w:val="ru-RU"/>
        </w:rPr>
      </w:pPr>
      <w:r w:rsidRPr="006117E3">
        <w:rPr>
          <w:rFonts w:ascii="Times New Roman" w:hAnsi="Times New Roman"/>
          <w:color w:val="000000"/>
          <w:sz w:val="28"/>
          <w:lang w:val="ru-RU"/>
        </w:rPr>
        <w:t xml:space="preserve">формировать национальную и гражданскую </w:t>
      </w:r>
      <w:proofErr w:type="spellStart"/>
      <w:r w:rsidRPr="006117E3">
        <w:rPr>
          <w:rFonts w:ascii="Times New Roman" w:hAnsi="Times New Roman"/>
          <w:color w:val="000000"/>
          <w:sz w:val="28"/>
          <w:lang w:val="ru-RU"/>
        </w:rPr>
        <w:t>самоидентичность</w:t>
      </w:r>
      <w:proofErr w:type="spellEnd"/>
      <w:r w:rsidRPr="006117E3">
        <w:rPr>
          <w:rFonts w:ascii="Times New Roman" w:hAnsi="Times New Roman"/>
          <w:color w:val="000000"/>
          <w:sz w:val="28"/>
          <w:lang w:val="ru-RU"/>
        </w:rPr>
        <w:t>, осознавать свою этническую и национальную принадлежность;</w:t>
      </w:r>
    </w:p>
    <w:p w:rsidR="00942D6B" w:rsidRPr="006117E3" w:rsidRDefault="002D0A70">
      <w:pPr>
        <w:numPr>
          <w:ilvl w:val="0"/>
          <w:numId w:val="2"/>
        </w:numPr>
        <w:spacing w:after="0" w:line="264" w:lineRule="auto"/>
        <w:jc w:val="both"/>
        <w:rPr>
          <w:lang w:val="ru-RU"/>
        </w:rPr>
      </w:pPr>
      <w:r w:rsidRPr="006117E3">
        <w:rPr>
          <w:rFonts w:ascii="Times New Roman" w:hAnsi="Times New Roman"/>
          <w:color w:val="000000"/>
          <w:sz w:val="28"/>
          <w:lang w:val="ru-RU"/>
        </w:rPr>
        <w:t>понимать значение гуманистических и демократических ценностных ориентаций; осознавать ценность человеческой жизни;</w:t>
      </w:r>
    </w:p>
    <w:p w:rsidR="00942D6B" w:rsidRPr="006117E3" w:rsidRDefault="002D0A70">
      <w:pPr>
        <w:numPr>
          <w:ilvl w:val="0"/>
          <w:numId w:val="2"/>
        </w:numPr>
        <w:spacing w:after="0" w:line="264" w:lineRule="auto"/>
        <w:jc w:val="both"/>
        <w:rPr>
          <w:lang w:val="ru-RU"/>
        </w:rPr>
      </w:pPr>
      <w:r w:rsidRPr="006117E3">
        <w:rPr>
          <w:rFonts w:ascii="Times New Roman" w:hAnsi="Times New Roman"/>
          <w:color w:val="000000"/>
          <w:sz w:val="28"/>
          <w:lang w:val="ru-RU"/>
        </w:rPr>
        <w:t>понимать значение нравственных норм и ценностей как условия жизни личности, семьи, общества;</w:t>
      </w:r>
    </w:p>
    <w:p w:rsidR="00942D6B" w:rsidRPr="006117E3" w:rsidRDefault="002D0A70">
      <w:pPr>
        <w:numPr>
          <w:ilvl w:val="0"/>
          <w:numId w:val="2"/>
        </w:numPr>
        <w:spacing w:after="0" w:line="264" w:lineRule="auto"/>
        <w:jc w:val="both"/>
        <w:rPr>
          <w:lang w:val="ru-RU"/>
        </w:rPr>
      </w:pPr>
      <w:r w:rsidRPr="006117E3">
        <w:rPr>
          <w:rFonts w:ascii="Times New Roman" w:hAnsi="Times New Roman"/>
          <w:color w:val="000000"/>
          <w:sz w:val="28"/>
          <w:lang w:val="ru-RU"/>
        </w:rPr>
        <w:t xml:space="preserve">осознавать право гражданина РФ исповедовать любую традиционную религию или не исповедовать никакой </w:t>
      </w:r>
      <w:proofErr w:type="gramStart"/>
      <w:r w:rsidRPr="006117E3">
        <w:rPr>
          <w:rFonts w:ascii="Times New Roman" w:hAnsi="Times New Roman"/>
          <w:color w:val="000000"/>
          <w:sz w:val="28"/>
          <w:lang w:val="ru-RU"/>
        </w:rPr>
        <w:t>ре­лигии</w:t>
      </w:r>
      <w:proofErr w:type="gramEnd"/>
      <w:r w:rsidRPr="006117E3">
        <w:rPr>
          <w:rFonts w:ascii="Times New Roman" w:hAnsi="Times New Roman"/>
          <w:color w:val="000000"/>
          <w:sz w:val="28"/>
          <w:lang w:val="ru-RU"/>
        </w:rPr>
        <w:t>;</w:t>
      </w:r>
    </w:p>
    <w:p w:rsidR="00942D6B" w:rsidRPr="006117E3" w:rsidRDefault="002D0A70">
      <w:pPr>
        <w:numPr>
          <w:ilvl w:val="0"/>
          <w:numId w:val="2"/>
        </w:numPr>
        <w:spacing w:after="0" w:line="264" w:lineRule="auto"/>
        <w:jc w:val="both"/>
        <w:rPr>
          <w:lang w:val="ru-RU"/>
        </w:rPr>
      </w:pPr>
      <w:r w:rsidRPr="006117E3">
        <w:rPr>
          <w:rFonts w:ascii="Times New Roman" w:hAnsi="Times New Roman"/>
          <w:color w:val="000000"/>
          <w:sz w:val="28"/>
          <w:lang w:val="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942D6B" w:rsidRPr="006117E3" w:rsidRDefault="002D0A70">
      <w:pPr>
        <w:numPr>
          <w:ilvl w:val="0"/>
          <w:numId w:val="2"/>
        </w:numPr>
        <w:spacing w:after="0" w:line="264" w:lineRule="auto"/>
        <w:jc w:val="both"/>
        <w:rPr>
          <w:lang w:val="ru-RU"/>
        </w:rPr>
      </w:pPr>
      <w:r w:rsidRPr="006117E3">
        <w:rPr>
          <w:rFonts w:ascii="Times New Roman" w:hAnsi="Times New Roman"/>
          <w:color w:val="000000"/>
          <w:sz w:val="28"/>
          <w:lang w:val="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942D6B" w:rsidRPr="006117E3" w:rsidRDefault="002D0A70">
      <w:pPr>
        <w:numPr>
          <w:ilvl w:val="0"/>
          <w:numId w:val="2"/>
        </w:numPr>
        <w:spacing w:after="0" w:line="264" w:lineRule="auto"/>
        <w:jc w:val="both"/>
        <w:rPr>
          <w:lang w:val="ru-RU"/>
        </w:rPr>
      </w:pPr>
      <w:r w:rsidRPr="006117E3">
        <w:rPr>
          <w:rFonts w:ascii="Times New Roman" w:hAnsi="Times New Roman"/>
          <w:color w:val="000000"/>
          <w:sz w:val="28"/>
          <w:lang w:val="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942D6B" w:rsidRPr="006117E3" w:rsidRDefault="002D0A70">
      <w:pPr>
        <w:numPr>
          <w:ilvl w:val="0"/>
          <w:numId w:val="2"/>
        </w:numPr>
        <w:spacing w:after="0" w:line="264" w:lineRule="auto"/>
        <w:jc w:val="both"/>
        <w:rPr>
          <w:lang w:val="ru-RU"/>
        </w:rPr>
      </w:pPr>
      <w:r w:rsidRPr="006117E3">
        <w:rPr>
          <w:rFonts w:ascii="Times New Roman" w:hAnsi="Times New Roman"/>
          <w:color w:val="000000"/>
          <w:sz w:val="28"/>
          <w:lang w:val="ru-RU"/>
        </w:rPr>
        <w:t xml:space="preserve">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w:t>
      </w:r>
      <w:proofErr w:type="gramStart"/>
      <w:r w:rsidRPr="006117E3">
        <w:rPr>
          <w:rFonts w:ascii="Times New Roman" w:hAnsi="Times New Roman"/>
          <w:color w:val="000000"/>
          <w:sz w:val="28"/>
          <w:lang w:val="ru-RU"/>
        </w:rPr>
        <w:t>оскорб­ляющих</w:t>
      </w:r>
      <w:proofErr w:type="gramEnd"/>
      <w:r w:rsidRPr="006117E3">
        <w:rPr>
          <w:rFonts w:ascii="Times New Roman" w:hAnsi="Times New Roman"/>
          <w:color w:val="000000"/>
          <w:sz w:val="28"/>
          <w:lang w:val="ru-RU"/>
        </w:rPr>
        <w:t xml:space="preserve"> других людей;</w:t>
      </w:r>
    </w:p>
    <w:p w:rsidR="00942D6B" w:rsidRPr="006117E3" w:rsidRDefault="002D0A70">
      <w:pPr>
        <w:numPr>
          <w:ilvl w:val="0"/>
          <w:numId w:val="2"/>
        </w:numPr>
        <w:spacing w:after="0" w:line="264" w:lineRule="auto"/>
        <w:jc w:val="both"/>
        <w:rPr>
          <w:lang w:val="ru-RU"/>
        </w:rPr>
      </w:pPr>
      <w:r w:rsidRPr="006117E3">
        <w:rPr>
          <w:rFonts w:ascii="Times New Roman" w:hAnsi="Times New Roman"/>
          <w:color w:val="000000"/>
          <w:sz w:val="28"/>
          <w:lang w:val="ru-RU"/>
        </w:rPr>
        <w:t>понимать необходимость бережного отношения к материальным и духовным ценностям.</w:t>
      </w:r>
    </w:p>
    <w:p w:rsidR="00942D6B" w:rsidRDefault="002D0A70">
      <w:pPr>
        <w:spacing w:after="0" w:line="264" w:lineRule="auto"/>
        <w:ind w:left="120"/>
        <w:jc w:val="both"/>
      </w:pPr>
      <w:r>
        <w:rPr>
          <w:rFonts w:ascii="Times New Roman" w:hAnsi="Times New Roman"/>
          <w:b/>
          <w:color w:val="000000"/>
          <w:sz w:val="28"/>
        </w:rPr>
        <w:t>МЕТАПРЕДМЕТНЫЕ РЕЗУЛЬТАТЫ</w:t>
      </w:r>
    </w:p>
    <w:p w:rsidR="00942D6B" w:rsidRDefault="00942D6B">
      <w:pPr>
        <w:spacing w:after="0" w:line="264" w:lineRule="auto"/>
        <w:ind w:left="120"/>
        <w:jc w:val="both"/>
      </w:pPr>
    </w:p>
    <w:p w:rsidR="00942D6B" w:rsidRPr="006117E3" w:rsidRDefault="002D0A70">
      <w:pPr>
        <w:numPr>
          <w:ilvl w:val="0"/>
          <w:numId w:val="3"/>
        </w:numPr>
        <w:spacing w:after="0" w:line="264" w:lineRule="auto"/>
        <w:jc w:val="both"/>
        <w:rPr>
          <w:lang w:val="ru-RU"/>
        </w:rPr>
      </w:pPr>
      <w:r w:rsidRPr="006117E3">
        <w:rPr>
          <w:rFonts w:ascii="Times New Roman" w:hAnsi="Times New Roman"/>
          <w:color w:val="000000"/>
          <w:sz w:val="28"/>
          <w:lang w:val="ru-RU"/>
        </w:rPr>
        <w:t>овладевать способностью понимания и сохранения целей и задач учебной деятельности, поиска оптимальных средств их достижения;</w:t>
      </w:r>
    </w:p>
    <w:p w:rsidR="00942D6B" w:rsidRPr="006117E3" w:rsidRDefault="002D0A70">
      <w:pPr>
        <w:numPr>
          <w:ilvl w:val="0"/>
          <w:numId w:val="3"/>
        </w:numPr>
        <w:spacing w:after="0" w:line="264" w:lineRule="auto"/>
        <w:jc w:val="both"/>
        <w:rPr>
          <w:lang w:val="ru-RU"/>
        </w:rPr>
      </w:pPr>
      <w:r w:rsidRPr="006117E3">
        <w:rPr>
          <w:rFonts w:ascii="Times New Roman" w:hAnsi="Times New Roman"/>
          <w:color w:val="000000"/>
          <w:sz w:val="28"/>
          <w:lang w:val="ru-RU"/>
        </w:rPr>
        <w:t xml:space="preserve">формировать умения планировать, контролировать и оценивать учебные действия в соответствии с поставленной задачей и </w:t>
      </w:r>
      <w:r w:rsidRPr="006117E3">
        <w:rPr>
          <w:rFonts w:ascii="Times New Roman" w:hAnsi="Times New Roman"/>
          <w:color w:val="000000"/>
          <w:sz w:val="28"/>
          <w:lang w:val="ru-RU"/>
        </w:rPr>
        <w:lastRenderedPageBreak/>
        <w:t>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942D6B" w:rsidRPr="006117E3" w:rsidRDefault="002D0A70">
      <w:pPr>
        <w:numPr>
          <w:ilvl w:val="0"/>
          <w:numId w:val="3"/>
        </w:numPr>
        <w:spacing w:after="0" w:line="264" w:lineRule="auto"/>
        <w:jc w:val="both"/>
        <w:rPr>
          <w:lang w:val="ru-RU"/>
        </w:rPr>
      </w:pPr>
      <w:r w:rsidRPr="006117E3">
        <w:rPr>
          <w:rFonts w:ascii="Times New Roman" w:hAnsi="Times New Roman"/>
          <w:color w:val="000000"/>
          <w:sz w:val="28"/>
          <w:lang w:val="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942D6B" w:rsidRPr="006117E3" w:rsidRDefault="002D0A70">
      <w:pPr>
        <w:numPr>
          <w:ilvl w:val="0"/>
          <w:numId w:val="3"/>
        </w:numPr>
        <w:spacing w:after="0" w:line="264" w:lineRule="auto"/>
        <w:jc w:val="both"/>
        <w:rPr>
          <w:lang w:val="ru-RU"/>
        </w:rPr>
      </w:pPr>
      <w:r w:rsidRPr="006117E3">
        <w:rPr>
          <w:rFonts w:ascii="Times New Roman" w:hAnsi="Times New Roman"/>
          <w:color w:val="000000"/>
          <w:sz w:val="28"/>
          <w:lang w:val="ru-RU"/>
        </w:rPr>
        <w:t>совершенствовать умения в области работы с информацией, осуществления информационного поиска для выполнения учебных заданий;</w:t>
      </w:r>
    </w:p>
    <w:p w:rsidR="00942D6B" w:rsidRPr="006117E3" w:rsidRDefault="002D0A70">
      <w:pPr>
        <w:numPr>
          <w:ilvl w:val="0"/>
          <w:numId w:val="3"/>
        </w:numPr>
        <w:spacing w:after="0" w:line="264" w:lineRule="auto"/>
        <w:jc w:val="both"/>
        <w:rPr>
          <w:lang w:val="ru-RU"/>
        </w:rPr>
      </w:pPr>
      <w:r w:rsidRPr="006117E3">
        <w:rPr>
          <w:rFonts w:ascii="Times New Roman" w:hAnsi="Times New Roman"/>
          <w:color w:val="000000"/>
          <w:sz w:val="28"/>
          <w:lang w:val="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942D6B" w:rsidRPr="006117E3" w:rsidRDefault="002D0A70">
      <w:pPr>
        <w:numPr>
          <w:ilvl w:val="0"/>
          <w:numId w:val="3"/>
        </w:numPr>
        <w:spacing w:after="0" w:line="264" w:lineRule="auto"/>
        <w:jc w:val="both"/>
        <w:rPr>
          <w:lang w:val="ru-RU"/>
        </w:rPr>
      </w:pPr>
      <w:r w:rsidRPr="006117E3">
        <w:rPr>
          <w:rFonts w:ascii="Times New Roman" w:hAnsi="Times New Roman"/>
          <w:color w:val="000000"/>
          <w:sz w:val="28"/>
          <w:lang w:val="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942D6B" w:rsidRPr="006117E3" w:rsidRDefault="002D0A70">
      <w:pPr>
        <w:numPr>
          <w:ilvl w:val="0"/>
          <w:numId w:val="3"/>
        </w:numPr>
        <w:spacing w:after="0" w:line="264" w:lineRule="auto"/>
        <w:jc w:val="both"/>
        <w:rPr>
          <w:lang w:val="ru-RU"/>
        </w:rPr>
      </w:pPr>
      <w:r w:rsidRPr="006117E3">
        <w:rPr>
          <w:rFonts w:ascii="Times New Roman" w:hAnsi="Times New Roman"/>
          <w:color w:val="000000"/>
          <w:sz w:val="28"/>
          <w:lang w:val="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942D6B" w:rsidRPr="006117E3" w:rsidRDefault="002D0A70">
      <w:pPr>
        <w:numPr>
          <w:ilvl w:val="0"/>
          <w:numId w:val="3"/>
        </w:numPr>
        <w:spacing w:after="0" w:line="264" w:lineRule="auto"/>
        <w:jc w:val="both"/>
        <w:rPr>
          <w:lang w:val="ru-RU"/>
        </w:rPr>
      </w:pPr>
      <w:r w:rsidRPr="006117E3">
        <w:rPr>
          <w:rFonts w:ascii="Times New Roman" w:hAnsi="Times New Roman"/>
          <w:color w:val="000000"/>
          <w:sz w:val="28"/>
          <w:lang w:val="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942D6B" w:rsidRPr="006117E3" w:rsidRDefault="002D0A70">
      <w:pPr>
        <w:spacing w:after="0" w:line="264" w:lineRule="auto"/>
        <w:ind w:left="120"/>
        <w:jc w:val="both"/>
        <w:rPr>
          <w:lang w:val="ru-RU"/>
        </w:rPr>
      </w:pPr>
      <w:r w:rsidRPr="006117E3">
        <w:rPr>
          <w:rFonts w:ascii="Times New Roman" w:hAnsi="Times New Roman"/>
          <w:b/>
          <w:color w:val="000000"/>
          <w:sz w:val="28"/>
          <w:lang w:val="ru-RU"/>
        </w:rPr>
        <w:t>Универсальные учебные действия</w:t>
      </w:r>
    </w:p>
    <w:p w:rsidR="00942D6B" w:rsidRPr="006117E3" w:rsidRDefault="002D0A70">
      <w:pPr>
        <w:spacing w:after="0" w:line="264" w:lineRule="auto"/>
        <w:ind w:firstLine="600"/>
        <w:jc w:val="both"/>
        <w:rPr>
          <w:lang w:val="ru-RU"/>
        </w:rPr>
      </w:pPr>
      <w:r w:rsidRPr="006117E3">
        <w:rPr>
          <w:rFonts w:ascii="Times New Roman" w:hAnsi="Times New Roman"/>
          <w:b/>
          <w:color w:val="000000"/>
          <w:sz w:val="28"/>
          <w:lang w:val="ru-RU"/>
        </w:rPr>
        <w:t>Познавательные УУД:</w:t>
      </w:r>
    </w:p>
    <w:p w:rsidR="00942D6B" w:rsidRPr="006117E3" w:rsidRDefault="002D0A70">
      <w:pPr>
        <w:numPr>
          <w:ilvl w:val="0"/>
          <w:numId w:val="4"/>
        </w:numPr>
        <w:spacing w:after="0" w:line="264" w:lineRule="auto"/>
        <w:jc w:val="both"/>
        <w:rPr>
          <w:lang w:val="ru-RU"/>
        </w:rPr>
      </w:pPr>
      <w:proofErr w:type="gramStart"/>
      <w:r w:rsidRPr="006117E3">
        <w:rPr>
          <w:rFonts w:ascii="Times New Roman" w:hAnsi="Times New Roman"/>
          <w:color w:val="000000"/>
          <w:sz w:val="28"/>
          <w:lang w:val="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roofErr w:type="gramEnd"/>
    </w:p>
    <w:p w:rsidR="00942D6B" w:rsidRPr="006117E3" w:rsidRDefault="002D0A70">
      <w:pPr>
        <w:numPr>
          <w:ilvl w:val="0"/>
          <w:numId w:val="4"/>
        </w:numPr>
        <w:spacing w:after="0" w:line="264" w:lineRule="auto"/>
        <w:jc w:val="both"/>
        <w:rPr>
          <w:lang w:val="ru-RU"/>
        </w:rPr>
      </w:pPr>
      <w:r w:rsidRPr="006117E3">
        <w:rPr>
          <w:rFonts w:ascii="Times New Roman" w:hAnsi="Times New Roman"/>
          <w:color w:val="000000"/>
          <w:sz w:val="28"/>
          <w:lang w:val="ru-RU"/>
        </w:rPr>
        <w:t>использовать разные методы получения знаний о традиционных религиях и светской этике (наблюдение, чтение, сравнение, вычисление);</w:t>
      </w:r>
    </w:p>
    <w:p w:rsidR="00942D6B" w:rsidRPr="006117E3" w:rsidRDefault="002D0A70">
      <w:pPr>
        <w:numPr>
          <w:ilvl w:val="0"/>
          <w:numId w:val="4"/>
        </w:numPr>
        <w:spacing w:after="0" w:line="264" w:lineRule="auto"/>
        <w:jc w:val="both"/>
        <w:rPr>
          <w:lang w:val="ru-RU"/>
        </w:rPr>
      </w:pPr>
      <w:r w:rsidRPr="006117E3">
        <w:rPr>
          <w:rFonts w:ascii="Times New Roman" w:hAnsi="Times New Roman"/>
          <w:color w:val="000000"/>
          <w:sz w:val="28"/>
          <w:lang w:val="ru-RU"/>
        </w:rPr>
        <w:lastRenderedPageBreak/>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942D6B" w:rsidRPr="006117E3" w:rsidRDefault="002D0A70">
      <w:pPr>
        <w:numPr>
          <w:ilvl w:val="0"/>
          <w:numId w:val="4"/>
        </w:numPr>
        <w:spacing w:after="0" w:line="264" w:lineRule="auto"/>
        <w:jc w:val="both"/>
        <w:rPr>
          <w:lang w:val="ru-RU"/>
        </w:rPr>
      </w:pPr>
      <w:r w:rsidRPr="006117E3">
        <w:rPr>
          <w:rFonts w:ascii="Times New Roman" w:hAnsi="Times New Roman"/>
          <w:color w:val="000000"/>
          <w:sz w:val="28"/>
          <w:lang w:val="ru-RU"/>
        </w:rPr>
        <w:t>признавать возможность существования разных точек зрения; обосновывать свои суждения, приводить убедительные доказательства;</w:t>
      </w:r>
    </w:p>
    <w:p w:rsidR="00942D6B" w:rsidRPr="006117E3" w:rsidRDefault="002D0A70">
      <w:pPr>
        <w:numPr>
          <w:ilvl w:val="0"/>
          <w:numId w:val="4"/>
        </w:numPr>
        <w:spacing w:after="0" w:line="264" w:lineRule="auto"/>
        <w:jc w:val="both"/>
        <w:rPr>
          <w:lang w:val="ru-RU"/>
        </w:rPr>
      </w:pPr>
      <w:r w:rsidRPr="006117E3">
        <w:rPr>
          <w:rFonts w:ascii="Times New Roman" w:hAnsi="Times New Roman"/>
          <w:color w:val="000000"/>
          <w:sz w:val="28"/>
          <w:lang w:val="ru-RU"/>
        </w:rPr>
        <w:t>выполнять совместные проектные задания с опорой на предложенные образцы.</w:t>
      </w:r>
    </w:p>
    <w:p w:rsidR="00942D6B" w:rsidRDefault="002D0A70">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942D6B" w:rsidRPr="006117E3" w:rsidRDefault="002D0A70">
      <w:pPr>
        <w:numPr>
          <w:ilvl w:val="0"/>
          <w:numId w:val="5"/>
        </w:numPr>
        <w:spacing w:after="0" w:line="264" w:lineRule="auto"/>
        <w:jc w:val="both"/>
        <w:rPr>
          <w:lang w:val="ru-RU"/>
        </w:rPr>
      </w:pPr>
      <w:r w:rsidRPr="006117E3">
        <w:rPr>
          <w:rFonts w:ascii="Times New Roman" w:hAnsi="Times New Roman"/>
          <w:color w:val="000000"/>
          <w:sz w:val="28"/>
          <w:lang w:val="ru-RU"/>
        </w:rPr>
        <w:t>воспроизводить прослушанную (прочитанную) информацию, подчёркивать её принадлежность к определённой религии и/или к гражданской этике;</w:t>
      </w:r>
    </w:p>
    <w:p w:rsidR="00942D6B" w:rsidRPr="006117E3" w:rsidRDefault="002D0A70">
      <w:pPr>
        <w:numPr>
          <w:ilvl w:val="0"/>
          <w:numId w:val="5"/>
        </w:numPr>
        <w:spacing w:after="0" w:line="264" w:lineRule="auto"/>
        <w:jc w:val="both"/>
        <w:rPr>
          <w:lang w:val="ru-RU"/>
        </w:rPr>
      </w:pPr>
      <w:r w:rsidRPr="006117E3">
        <w:rPr>
          <w:rFonts w:ascii="Times New Roman" w:hAnsi="Times New Roman"/>
          <w:color w:val="000000"/>
          <w:sz w:val="28"/>
          <w:lang w:val="ru-RU"/>
        </w:rPr>
        <w:t>использовать разные средства для получения информации в соответствии с поставленной учебной задачей (текстовую, графическую, видео);</w:t>
      </w:r>
    </w:p>
    <w:p w:rsidR="00942D6B" w:rsidRPr="006117E3" w:rsidRDefault="002D0A70">
      <w:pPr>
        <w:numPr>
          <w:ilvl w:val="0"/>
          <w:numId w:val="5"/>
        </w:numPr>
        <w:spacing w:after="0" w:line="264" w:lineRule="auto"/>
        <w:jc w:val="both"/>
        <w:rPr>
          <w:lang w:val="ru-RU"/>
        </w:rPr>
      </w:pPr>
      <w:r w:rsidRPr="006117E3">
        <w:rPr>
          <w:rFonts w:ascii="Times New Roman" w:hAnsi="Times New Roman"/>
          <w:color w:val="000000"/>
          <w:sz w:val="28"/>
          <w:lang w:val="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942D6B" w:rsidRPr="006117E3" w:rsidRDefault="002D0A70">
      <w:pPr>
        <w:numPr>
          <w:ilvl w:val="0"/>
          <w:numId w:val="5"/>
        </w:numPr>
        <w:spacing w:after="0" w:line="264" w:lineRule="auto"/>
        <w:jc w:val="both"/>
        <w:rPr>
          <w:lang w:val="ru-RU"/>
        </w:rPr>
      </w:pPr>
      <w:r w:rsidRPr="006117E3">
        <w:rPr>
          <w:rFonts w:ascii="Times New Roman" w:hAnsi="Times New Roman"/>
          <w:color w:val="000000"/>
          <w:sz w:val="28"/>
          <w:lang w:val="ru-RU"/>
        </w:rPr>
        <w:t>анализировать, сравнивать информацию, представленную в разных источниках, с помощью учителя, оценивать её объективность и правильность.</w:t>
      </w:r>
    </w:p>
    <w:p w:rsidR="00942D6B" w:rsidRDefault="002D0A70">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УУД:</w:t>
      </w:r>
    </w:p>
    <w:p w:rsidR="00942D6B" w:rsidRPr="006117E3" w:rsidRDefault="002D0A70">
      <w:pPr>
        <w:numPr>
          <w:ilvl w:val="0"/>
          <w:numId w:val="6"/>
        </w:numPr>
        <w:spacing w:after="0" w:line="264" w:lineRule="auto"/>
        <w:jc w:val="both"/>
        <w:rPr>
          <w:lang w:val="ru-RU"/>
        </w:rPr>
      </w:pPr>
      <w:r w:rsidRPr="006117E3">
        <w:rPr>
          <w:rFonts w:ascii="Times New Roman" w:hAnsi="Times New Roman"/>
          <w:color w:val="000000"/>
          <w:sz w:val="28"/>
          <w:lang w:val="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942D6B" w:rsidRPr="006117E3" w:rsidRDefault="002D0A70">
      <w:pPr>
        <w:numPr>
          <w:ilvl w:val="0"/>
          <w:numId w:val="6"/>
        </w:numPr>
        <w:spacing w:after="0" w:line="264" w:lineRule="auto"/>
        <w:jc w:val="both"/>
        <w:rPr>
          <w:lang w:val="ru-RU"/>
        </w:rPr>
      </w:pPr>
      <w:r w:rsidRPr="006117E3">
        <w:rPr>
          <w:rFonts w:ascii="Times New Roman" w:hAnsi="Times New Roman"/>
          <w:color w:val="000000"/>
          <w:sz w:val="28"/>
          <w:lang w:val="ru-RU"/>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942D6B" w:rsidRPr="006117E3" w:rsidRDefault="002D0A70">
      <w:pPr>
        <w:numPr>
          <w:ilvl w:val="0"/>
          <w:numId w:val="6"/>
        </w:numPr>
        <w:spacing w:after="0" w:line="264" w:lineRule="auto"/>
        <w:jc w:val="both"/>
        <w:rPr>
          <w:lang w:val="ru-RU"/>
        </w:rPr>
      </w:pPr>
      <w:r w:rsidRPr="006117E3">
        <w:rPr>
          <w:rFonts w:ascii="Times New Roman" w:hAnsi="Times New Roman"/>
          <w:color w:val="000000"/>
          <w:sz w:val="28"/>
          <w:lang w:val="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942D6B" w:rsidRDefault="002D0A70">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УУД:</w:t>
      </w:r>
    </w:p>
    <w:p w:rsidR="00942D6B" w:rsidRPr="006117E3" w:rsidRDefault="002D0A70">
      <w:pPr>
        <w:numPr>
          <w:ilvl w:val="0"/>
          <w:numId w:val="7"/>
        </w:numPr>
        <w:spacing w:after="0" w:line="264" w:lineRule="auto"/>
        <w:jc w:val="both"/>
        <w:rPr>
          <w:lang w:val="ru-RU"/>
        </w:rPr>
      </w:pPr>
      <w:r w:rsidRPr="006117E3">
        <w:rPr>
          <w:rFonts w:ascii="Times New Roman" w:hAnsi="Times New Roman"/>
          <w:color w:val="000000"/>
          <w:sz w:val="28"/>
          <w:lang w:val="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942D6B" w:rsidRPr="006117E3" w:rsidRDefault="002D0A70">
      <w:pPr>
        <w:numPr>
          <w:ilvl w:val="0"/>
          <w:numId w:val="7"/>
        </w:numPr>
        <w:spacing w:after="0" w:line="264" w:lineRule="auto"/>
        <w:jc w:val="both"/>
        <w:rPr>
          <w:lang w:val="ru-RU"/>
        </w:rPr>
      </w:pPr>
      <w:r w:rsidRPr="006117E3">
        <w:rPr>
          <w:rFonts w:ascii="Times New Roman" w:hAnsi="Times New Roman"/>
          <w:color w:val="000000"/>
          <w:sz w:val="28"/>
          <w:lang w:val="ru-RU"/>
        </w:rPr>
        <w:lastRenderedPageBreak/>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942D6B" w:rsidRPr="006117E3" w:rsidRDefault="002D0A70">
      <w:pPr>
        <w:numPr>
          <w:ilvl w:val="0"/>
          <w:numId w:val="7"/>
        </w:numPr>
        <w:spacing w:after="0" w:line="264" w:lineRule="auto"/>
        <w:jc w:val="both"/>
        <w:rPr>
          <w:lang w:val="ru-RU"/>
        </w:rPr>
      </w:pPr>
      <w:r w:rsidRPr="006117E3">
        <w:rPr>
          <w:rFonts w:ascii="Times New Roman" w:hAnsi="Times New Roman"/>
          <w:color w:val="000000"/>
          <w:sz w:val="28"/>
          <w:lang w:val="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942D6B" w:rsidRPr="006117E3" w:rsidRDefault="002D0A70">
      <w:pPr>
        <w:numPr>
          <w:ilvl w:val="0"/>
          <w:numId w:val="7"/>
        </w:numPr>
        <w:spacing w:after="0" w:line="264" w:lineRule="auto"/>
        <w:jc w:val="both"/>
        <w:rPr>
          <w:lang w:val="ru-RU"/>
        </w:rPr>
      </w:pPr>
      <w:r w:rsidRPr="006117E3">
        <w:rPr>
          <w:rFonts w:ascii="Times New Roman" w:hAnsi="Times New Roman"/>
          <w:color w:val="000000"/>
          <w:sz w:val="28"/>
          <w:lang w:val="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942D6B" w:rsidRPr="006117E3" w:rsidRDefault="002D0A70">
      <w:pPr>
        <w:numPr>
          <w:ilvl w:val="0"/>
          <w:numId w:val="7"/>
        </w:numPr>
        <w:spacing w:after="0" w:line="264" w:lineRule="auto"/>
        <w:jc w:val="both"/>
        <w:rPr>
          <w:lang w:val="ru-RU"/>
        </w:rPr>
      </w:pPr>
      <w:r w:rsidRPr="006117E3">
        <w:rPr>
          <w:rFonts w:ascii="Times New Roman" w:hAnsi="Times New Roman"/>
          <w:color w:val="000000"/>
          <w:sz w:val="28"/>
          <w:lang w:val="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942D6B" w:rsidRDefault="002D0A70">
      <w:pPr>
        <w:spacing w:after="0" w:line="264" w:lineRule="auto"/>
        <w:ind w:firstLine="60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w:t>
      </w:r>
    </w:p>
    <w:p w:rsidR="00942D6B" w:rsidRPr="006117E3" w:rsidRDefault="002D0A70">
      <w:pPr>
        <w:numPr>
          <w:ilvl w:val="0"/>
          <w:numId w:val="8"/>
        </w:numPr>
        <w:spacing w:after="0" w:line="264" w:lineRule="auto"/>
        <w:jc w:val="both"/>
        <w:rPr>
          <w:lang w:val="ru-RU"/>
        </w:rPr>
      </w:pPr>
      <w:r w:rsidRPr="006117E3">
        <w:rPr>
          <w:rFonts w:ascii="Times New Roman" w:hAnsi="Times New Roman"/>
          <w:color w:val="000000"/>
          <w:sz w:val="28"/>
          <w:lang w:val="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942D6B" w:rsidRPr="006117E3" w:rsidRDefault="002D0A70">
      <w:pPr>
        <w:numPr>
          <w:ilvl w:val="0"/>
          <w:numId w:val="8"/>
        </w:numPr>
        <w:spacing w:after="0" w:line="264" w:lineRule="auto"/>
        <w:jc w:val="both"/>
        <w:rPr>
          <w:lang w:val="ru-RU"/>
        </w:rPr>
      </w:pPr>
      <w:r w:rsidRPr="006117E3">
        <w:rPr>
          <w:rFonts w:ascii="Times New Roman" w:hAnsi="Times New Roman"/>
          <w:color w:val="000000"/>
          <w:sz w:val="28"/>
          <w:lang w:val="ru-RU"/>
        </w:rPr>
        <w:t>владеть умениями совместной деятельности: подчиняться, договариваться, руководить; терпеливо и спокойно разрешать возникающие конфликты;</w:t>
      </w:r>
    </w:p>
    <w:p w:rsidR="00942D6B" w:rsidRPr="006117E3" w:rsidRDefault="002D0A70">
      <w:pPr>
        <w:numPr>
          <w:ilvl w:val="0"/>
          <w:numId w:val="8"/>
        </w:numPr>
        <w:spacing w:after="0" w:line="264" w:lineRule="auto"/>
        <w:jc w:val="both"/>
        <w:rPr>
          <w:lang w:val="ru-RU"/>
        </w:rPr>
      </w:pPr>
      <w:r w:rsidRPr="006117E3">
        <w:rPr>
          <w:rFonts w:ascii="Times New Roman" w:hAnsi="Times New Roman"/>
          <w:color w:val="000000"/>
          <w:sz w:val="28"/>
          <w:lang w:val="ru-RU"/>
        </w:rPr>
        <w:t xml:space="preserve">готовить индивидуально, в парах, в группах сообщения по изученному и дополнительному материалу с иллюстративным материалом и </w:t>
      </w:r>
      <w:proofErr w:type="spellStart"/>
      <w:r w:rsidRPr="006117E3">
        <w:rPr>
          <w:rFonts w:ascii="Times New Roman" w:hAnsi="Times New Roman"/>
          <w:color w:val="000000"/>
          <w:sz w:val="28"/>
          <w:lang w:val="ru-RU"/>
        </w:rPr>
        <w:t>видеопрезентацией</w:t>
      </w:r>
      <w:proofErr w:type="spellEnd"/>
      <w:r w:rsidRPr="006117E3">
        <w:rPr>
          <w:rFonts w:ascii="Times New Roman" w:hAnsi="Times New Roman"/>
          <w:color w:val="000000"/>
          <w:sz w:val="28"/>
          <w:lang w:val="ru-RU"/>
        </w:rPr>
        <w:t>.</w:t>
      </w:r>
    </w:p>
    <w:p w:rsidR="00942D6B" w:rsidRPr="006117E3" w:rsidRDefault="00942D6B">
      <w:pPr>
        <w:spacing w:after="0" w:line="264" w:lineRule="auto"/>
        <w:ind w:left="120"/>
        <w:jc w:val="both"/>
        <w:rPr>
          <w:lang w:val="ru-RU"/>
        </w:rPr>
      </w:pPr>
    </w:p>
    <w:p w:rsidR="00942D6B" w:rsidRPr="006117E3" w:rsidRDefault="002D0A70">
      <w:pPr>
        <w:spacing w:after="0" w:line="264" w:lineRule="auto"/>
        <w:ind w:left="120"/>
        <w:jc w:val="both"/>
        <w:rPr>
          <w:lang w:val="ru-RU"/>
        </w:rPr>
      </w:pPr>
      <w:r w:rsidRPr="006117E3">
        <w:rPr>
          <w:rFonts w:ascii="Times New Roman" w:hAnsi="Times New Roman"/>
          <w:b/>
          <w:color w:val="000000"/>
          <w:sz w:val="28"/>
          <w:lang w:val="ru-RU"/>
        </w:rPr>
        <w:t>ПРЕДМЕТНЫЕ РЕЗУЛЬТАТЫ</w:t>
      </w:r>
    </w:p>
    <w:p w:rsidR="00942D6B" w:rsidRPr="006117E3" w:rsidRDefault="00942D6B">
      <w:pPr>
        <w:spacing w:after="0" w:line="264" w:lineRule="auto"/>
        <w:ind w:left="120"/>
        <w:jc w:val="both"/>
        <w:rPr>
          <w:lang w:val="ru-RU"/>
        </w:rPr>
      </w:pPr>
    </w:p>
    <w:p w:rsidR="00942D6B" w:rsidRPr="006117E3" w:rsidRDefault="002D0A70">
      <w:pPr>
        <w:spacing w:after="0" w:line="264" w:lineRule="auto"/>
        <w:ind w:firstLine="600"/>
        <w:jc w:val="both"/>
        <w:rPr>
          <w:lang w:val="ru-RU"/>
        </w:rPr>
      </w:pPr>
      <w:r w:rsidRPr="006117E3">
        <w:rPr>
          <w:rFonts w:ascii="Times New Roman" w:hAnsi="Times New Roman"/>
          <w:color w:val="000000"/>
          <w:sz w:val="28"/>
          <w:lang w:val="ru-RU"/>
        </w:rPr>
        <w:t xml:space="preserve">Предметные результаты </w:t>
      </w:r>
      <w:proofErr w:type="gramStart"/>
      <w:r w:rsidRPr="006117E3">
        <w:rPr>
          <w:rFonts w:ascii="Times New Roman" w:hAnsi="Times New Roman"/>
          <w:color w:val="000000"/>
          <w:sz w:val="28"/>
          <w:lang w:val="ru-RU"/>
        </w:rPr>
        <w:t>обучения по модулю</w:t>
      </w:r>
      <w:proofErr w:type="gramEnd"/>
      <w:r w:rsidRPr="006117E3">
        <w:rPr>
          <w:rFonts w:ascii="Times New Roman" w:hAnsi="Times New Roman"/>
          <w:color w:val="000000"/>
          <w:sz w:val="28"/>
          <w:lang w:val="ru-RU"/>
        </w:rPr>
        <w:t xml:space="preserve"> «Основы православной культуры» должны обеспечивать следующие достижения обучающегося:</w:t>
      </w:r>
    </w:p>
    <w:p w:rsidR="00942D6B" w:rsidRPr="006117E3" w:rsidRDefault="002D0A70">
      <w:pPr>
        <w:numPr>
          <w:ilvl w:val="0"/>
          <w:numId w:val="9"/>
        </w:numPr>
        <w:spacing w:after="0" w:line="264" w:lineRule="auto"/>
        <w:jc w:val="both"/>
        <w:rPr>
          <w:lang w:val="ru-RU"/>
        </w:rPr>
      </w:pPr>
      <w:r w:rsidRPr="006117E3">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942D6B" w:rsidRPr="006117E3" w:rsidRDefault="002D0A70">
      <w:pPr>
        <w:numPr>
          <w:ilvl w:val="0"/>
          <w:numId w:val="9"/>
        </w:numPr>
        <w:spacing w:after="0" w:line="264" w:lineRule="auto"/>
        <w:jc w:val="both"/>
        <w:rPr>
          <w:lang w:val="ru-RU"/>
        </w:rPr>
      </w:pPr>
      <w:r w:rsidRPr="006117E3">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942D6B" w:rsidRPr="006117E3" w:rsidRDefault="002D0A70">
      <w:pPr>
        <w:numPr>
          <w:ilvl w:val="0"/>
          <w:numId w:val="9"/>
        </w:numPr>
        <w:spacing w:after="0" w:line="264" w:lineRule="auto"/>
        <w:jc w:val="both"/>
        <w:rPr>
          <w:lang w:val="ru-RU"/>
        </w:rPr>
      </w:pPr>
      <w:r w:rsidRPr="006117E3">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942D6B" w:rsidRPr="006117E3" w:rsidRDefault="002D0A70">
      <w:pPr>
        <w:numPr>
          <w:ilvl w:val="0"/>
          <w:numId w:val="9"/>
        </w:numPr>
        <w:spacing w:after="0" w:line="264" w:lineRule="auto"/>
        <w:jc w:val="both"/>
        <w:rPr>
          <w:lang w:val="ru-RU"/>
        </w:rPr>
      </w:pPr>
      <w:r w:rsidRPr="006117E3">
        <w:rPr>
          <w:rFonts w:ascii="Times New Roman" w:hAnsi="Times New Roman"/>
          <w:color w:val="000000"/>
          <w:sz w:val="28"/>
          <w:lang w:val="ru-RU"/>
        </w:rPr>
        <w:lastRenderedPageBreak/>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942D6B" w:rsidRPr="006117E3" w:rsidRDefault="002D0A70">
      <w:pPr>
        <w:numPr>
          <w:ilvl w:val="0"/>
          <w:numId w:val="9"/>
        </w:numPr>
        <w:spacing w:after="0" w:line="264" w:lineRule="auto"/>
        <w:jc w:val="both"/>
        <w:rPr>
          <w:lang w:val="ru-RU"/>
        </w:rPr>
      </w:pPr>
      <w:r w:rsidRPr="006117E3">
        <w:rPr>
          <w:rFonts w:ascii="Times New Roman" w:hAnsi="Times New Roman"/>
          <w:color w:val="000000"/>
          <w:sz w:val="28"/>
          <w:lang w:val="ru-RU"/>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w:t>
      </w:r>
      <w:proofErr w:type="gramStart"/>
      <w:r w:rsidRPr="006117E3">
        <w:rPr>
          <w:rFonts w:ascii="Times New Roman" w:hAnsi="Times New Roman"/>
          <w:color w:val="000000"/>
          <w:sz w:val="28"/>
          <w:lang w:val="ru-RU"/>
        </w:rPr>
        <w:t xml:space="preserve"> Д</w:t>
      </w:r>
      <w:proofErr w:type="gramEnd"/>
      <w:r w:rsidRPr="006117E3">
        <w:rPr>
          <w:rFonts w:ascii="Times New Roman" w:hAnsi="Times New Roman"/>
          <w:color w:val="000000"/>
          <w:sz w:val="28"/>
          <w:lang w:val="ru-RU"/>
        </w:rPr>
        <w:t>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942D6B" w:rsidRPr="006117E3" w:rsidRDefault="002D0A70">
      <w:pPr>
        <w:numPr>
          <w:ilvl w:val="0"/>
          <w:numId w:val="9"/>
        </w:numPr>
        <w:spacing w:after="0" w:line="264" w:lineRule="auto"/>
        <w:jc w:val="both"/>
        <w:rPr>
          <w:lang w:val="ru-RU"/>
        </w:rPr>
      </w:pPr>
      <w:r w:rsidRPr="006117E3">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православной этики;</w:t>
      </w:r>
    </w:p>
    <w:p w:rsidR="00942D6B" w:rsidRPr="006117E3" w:rsidRDefault="002D0A70">
      <w:pPr>
        <w:numPr>
          <w:ilvl w:val="0"/>
          <w:numId w:val="9"/>
        </w:numPr>
        <w:spacing w:after="0" w:line="264" w:lineRule="auto"/>
        <w:jc w:val="both"/>
        <w:rPr>
          <w:lang w:val="ru-RU"/>
        </w:rPr>
      </w:pPr>
      <w:r w:rsidRPr="006117E3">
        <w:rPr>
          <w:rFonts w:ascii="Times New Roman" w:hAnsi="Times New Roman"/>
          <w:color w:val="000000"/>
          <w:sz w:val="28"/>
          <w:lang w:val="ru-RU"/>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942D6B" w:rsidRPr="006117E3" w:rsidRDefault="002D0A70">
      <w:pPr>
        <w:numPr>
          <w:ilvl w:val="0"/>
          <w:numId w:val="9"/>
        </w:numPr>
        <w:spacing w:after="0" w:line="264" w:lineRule="auto"/>
        <w:jc w:val="both"/>
        <w:rPr>
          <w:lang w:val="ru-RU"/>
        </w:rPr>
      </w:pPr>
      <w:proofErr w:type="gramStart"/>
      <w:r w:rsidRPr="006117E3">
        <w:rPr>
          <w:rFonts w:ascii="Times New Roman" w:hAnsi="Times New Roman"/>
          <w:color w:val="000000"/>
          <w:sz w:val="28"/>
          <w:lang w:val="ru-RU"/>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roofErr w:type="gramEnd"/>
    </w:p>
    <w:p w:rsidR="00942D6B" w:rsidRPr="006117E3" w:rsidRDefault="002D0A70">
      <w:pPr>
        <w:numPr>
          <w:ilvl w:val="0"/>
          <w:numId w:val="9"/>
        </w:numPr>
        <w:spacing w:after="0" w:line="264" w:lineRule="auto"/>
        <w:jc w:val="both"/>
        <w:rPr>
          <w:lang w:val="ru-RU"/>
        </w:rPr>
      </w:pPr>
      <w:r w:rsidRPr="006117E3">
        <w:rPr>
          <w:rFonts w:ascii="Times New Roman" w:hAnsi="Times New Roman"/>
          <w:color w:val="000000"/>
          <w:sz w:val="28"/>
          <w:lang w:val="ru-RU"/>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942D6B" w:rsidRPr="006117E3" w:rsidRDefault="002D0A70">
      <w:pPr>
        <w:numPr>
          <w:ilvl w:val="0"/>
          <w:numId w:val="9"/>
        </w:numPr>
        <w:spacing w:after="0" w:line="264" w:lineRule="auto"/>
        <w:jc w:val="both"/>
        <w:rPr>
          <w:lang w:val="ru-RU"/>
        </w:rPr>
      </w:pPr>
      <w:r w:rsidRPr="006117E3">
        <w:rPr>
          <w:rFonts w:ascii="Times New Roman" w:hAnsi="Times New Roman"/>
          <w:color w:val="000000"/>
          <w:sz w:val="28"/>
          <w:lang w:val="ru-RU"/>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942D6B" w:rsidRPr="006117E3" w:rsidRDefault="002D0A70">
      <w:pPr>
        <w:numPr>
          <w:ilvl w:val="0"/>
          <w:numId w:val="9"/>
        </w:numPr>
        <w:spacing w:after="0" w:line="264" w:lineRule="auto"/>
        <w:jc w:val="both"/>
        <w:rPr>
          <w:lang w:val="ru-RU"/>
        </w:rPr>
      </w:pPr>
      <w:r w:rsidRPr="006117E3">
        <w:rPr>
          <w:rFonts w:ascii="Times New Roman" w:hAnsi="Times New Roman"/>
          <w:color w:val="000000"/>
          <w:sz w:val="28"/>
          <w:lang w:val="ru-RU"/>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942D6B" w:rsidRPr="006117E3" w:rsidRDefault="002D0A70">
      <w:pPr>
        <w:numPr>
          <w:ilvl w:val="0"/>
          <w:numId w:val="9"/>
        </w:numPr>
        <w:spacing w:after="0" w:line="264" w:lineRule="auto"/>
        <w:jc w:val="both"/>
        <w:rPr>
          <w:lang w:val="ru-RU"/>
        </w:rPr>
      </w:pPr>
      <w:r w:rsidRPr="006117E3">
        <w:rPr>
          <w:rFonts w:ascii="Times New Roman" w:hAnsi="Times New Roman"/>
          <w:color w:val="000000"/>
          <w:sz w:val="28"/>
          <w:lang w:val="ru-RU"/>
        </w:rPr>
        <w:t>распознавать христианскую символику, объяснять своими словами её смысл (православный крест) и значение в православной культуре;</w:t>
      </w:r>
    </w:p>
    <w:p w:rsidR="00942D6B" w:rsidRPr="006117E3" w:rsidRDefault="002D0A70">
      <w:pPr>
        <w:numPr>
          <w:ilvl w:val="0"/>
          <w:numId w:val="9"/>
        </w:numPr>
        <w:spacing w:after="0" w:line="264" w:lineRule="auto"/>
        <w:jc w:val="both"/>
        <w:rPr>
          <w:lang w:val="ru-RU"/>
        </w:rPr>
      </w:pPr>
      <w:r w:rsidRPr="006117E3">
        <w:rPr>
          <w:rFonts w:ascii="Times New Roman" w:hAnsi="Times New Roman"/>
          <w:color w:val="000000"/>
          <w:sz w:val="28"/>
          <w:lang w:val="ru-RU"/>
        </w:rPr>
        <w:t>рассказывать о художественной культуре в православной традиции, об иконописи; выделять и объяснять особенности икон в сравнении с картинами;</w:t>
      </w:r>
    </w:p>
    <w:p w:rsidR="00942D6B" w:rsidRPr="006117E3" w:rsidRDefault="002D0A70">
      <w:pPr>
        <w:numPr>
          <w:ilvl w:val="0"/>
          <w:numId w:val="9"/>
        </w:numPr>
        <w:spacing w:after="0" w:line="264" w:lineRule="auto"/>
        <w:jc w:val="both"/>
        <w:rPr>
          <w:lang w:val="ru-RU"/>
        </w:rPr>
      </w:pPr>
      <w:r w:rsidRPr="006117E3">
        <w:rPr>
          <w:rFonts w:ascii="Times New Roman" w:hAnsi="Times New Roman"/>
          <w:color w:val="000000"/>
          <w:sz w:val="28"/>
          <w:lang w:val="ru-RU"/>
        </w:rPr>
        <w:lastRenderedPageBreak/>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942D6B" w:rsidRPr="006117E3" w:rsidRDefault="002D0A70">
      <w:pPr>
        <w:numPr>
          <w:ilvl w:val="0"/>
          <w:numId w:val="9"/>
        </w:numPr>
        <w:spacing w:after="0" w:line="264" w:lineRule="auto"/>
        <w:jc w:val="both"/>
        <w:rPr>
          <w:lang w:val="ru-RU"/>
        </w:rPr>
      </w:pPr>
      <w:r w:rsidRPr="006117E3">
        <w:rPr>
          <w:rFonts w:ascii="Times New Roman" w:hAnsi="Times New Roman"/>
          <w:color w:val="000000"/>
          <w:sz w:val="28"/>
          <w:lang w:val="ru-RU"/>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942D6B" w:rsidRDefault="002D0A70">
      <w:pPr>
        <w:numPr>
          <w:ilvl w:val="0"/>
          <w:numId w:val="9"/>
        </w:numPr>
        <w:spacing w:after="0" w:line="264" w:lineRule="auto"/>
        <w:jc w:val="both"/>
      </w:pPr>
      <w:r w:rsidRPr="006117E3">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942D6B" w:rsidRPr="006117E3" w:rsidRDefault="002D0A70">
      <w:pPr>
        <w:numPr>
          <w:ilvl w:val="0"/>
          <w:numId w:val="9"/>
        </w:numPr>
        <w:spacing w:after="0" w:line="264" w:lineRule="auto"/>
        <w:jc w:val="both"/>
        <w:rPr>
          <w:lang w:val="ru-RU"/>
        </w:rPr>
      </w:pPr>
      <w:r w:rsidRPr="006117E3">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6117E3">
        <w:rPr>
          <w:rFonts w:ascii="Times New Roman" w:hAnsi="Times New Roman"/>
          <w:color w:val="000000"/>
          <w:sz w:val="28"/>
          <w:lang w:val="ru-RU"/>
        </w:rPr>
        <w:t>многорелигиозного</w:t>
      </w:r>
      <w:proofErr w:type="spellEnd"/>
      <w:r w:rsidRPr="006117E3">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w:t>
      </w:r>
      <w:proofErr w:type="gramStart"/>
      <w:r w:rsidRPr="006117E3">
        <w:rPr>
          <w:rFonts w:ascii="Times New Roman" w:hAnsi="Times New Roman"/>
          <w:color w:val="000000"/>
          <w:sz w:val="28"/>
          <w:lang w:val="ru-RU"/>
        </w:rPr>
        <w:t>Оте­честву</w:t>
      </w:r>
      <w:proofErr w:type="gramEnd"/>
      <w:r w:rsidRPr="006117E3">
        <w:rPr>
          <w:rFonts w:ascii="Times New Roman" w:hAnsi="Times New Roman"/>
          <w:color w:val="000000"/>
          <w:sz w:val="28"/>
          <w:lang w:val="ru-RU"/>
        </w:rPr>
        <w:t>, нашей общей Родине – России; приводить примеры сотрудничества последователей традиционных религий;</w:t>
      </w:r>
    </w:p>
    <w:p w:rsidR="00942D6B" w:rsidRPr="006117E3" w:rsidRDefault="002D0A70">
      <w:pPr>
        <w:numPr>
          <w:ilvl w:val="0"/>
          <w:numId w:val="9"/>
        </w:numPr>
        <w:spacing w:after="0" w:line="264" w:lineRule="auto"/>
        <w:jc w:val="both"/>
        <w:rPr>
          <w:lang w:val="ru-RU"/>
        </w:rPr>
      </w:pPr>
      <w:r w:rsidRPr="006117E3">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942D6B" w:rsidRPr="006117E3" w:rsidRDefault="002D0A70">
      <w:pPr>
        <w:numPr>
          <w:ilvl w:val="0"/>
          <w:numId w:val="9"/>
        </w:numPr>
        <w:spacing w:after="0" w:line="264" w:lineRule="auto"/>
        <w:jc w:val="both"/>
        <w:rPr>
          <w:lang w:val="ru-RU"/>
        </w:rPr>
      </w:pPr>
      <w:r w:rsidRPr="006117E3">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942D6B" w:rsidRPr="006117E3" w:rsidRDefault="00942D6B">
      <w:pPr>
        <w:rPr>
          <w:lang w:val="ru-RU"/>
        </w:rPr>
        <w:sectPr w:rsidR="00942D6B" w:rsidRPr="006117E3">
          <w:pgSz w:w="11906" w:h="16383"/>
          <w:pgMar w:top="1134" w:right="850" w:bottom="1134" w:left="1701" w:header="720" w:footer="720" w:gutter="0"/>
          <w:cols w:space="720"/>
        </w:sectPr>
      </w:pPr>
    </w:p>
    <w:p w:rsidR="00942D6B" w:rsidRPr="006117E3" w:rsidRDefault="002D0A70">
      <w:pPr>
        <w:spacing w:after="0"/>
        <w:ind w:left="120"/>
        <w:rPr>
          <w:lang w:val="ru-RU"/>
        </w:rPr>
      </w:pPr>
      <w:bookmarkStart w:id="9" w:name="block-15819125"/>
      <w:bookmarkEnd w:id="8"/>
      <w:r w:rsidRPr="006117E3">
        <w:rPr>
          <w:rFonts w:ascii="Times New Roman" w:hAnsi="Times New Roman"/>
          <w:b/>
          <w:color w:val="000000"/>
          <w:sz w:val="28"/>
          <w:lang w:val="ru-RU"/>
        </w:rPr>
        <w:lastRenderedPageBreak/>
        <w:t xml:space="preserve"> ТЕМАТИЧЕСКОЕ ПЛАНИРОВАНИЕ </w:t>
      </w:r>
    </w:p>
    <w:p w:rsidR="00942D6B" w:rsidRPr="006117E3" w:rsidRDefault="002D0A70">
      <w:pPr>
        <w:spacing w:after="0"/>
        <w:ind w:left="120"/>
        <w:rPr>
          <w:lang w:val="ru-RU"/>
        </w:rPr>
      </w:pPr>
      <w:r w:rsidRPr="006117E3">
        <w:rPr>
          <w:rFonts w:ascii="Times New Roman" w:hAnsi="Times New Roman"/>
          <w:b/>
          <w:color w:val="000000"/>
          <w:sz w:val="28"/>
          <w:lang w:val="ru-RU"/>
        </w:rPr>
        <w:t xml:space="preserve"> МОДУЛЬ "ОСНОВЫ ПРАВОСЛАВНОЙ КУЛЬТУРЫ" </w:t>
      </w:r>
    </w:p>
    <w:tbl>
      <w:tblPr>
        <w:tblW w:w="10094"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30"/>
        <w:gridCol w:w="3496"/>
        <w:gridCol w:w="804"/>
        <w:gridCol w:w="1204"/>
        <w:gridCol w:w="1207"/>
        <w:gridCol w:w="2653"/>
      </w:tblGrid>
      <w:tr w:rsidR="00942D6B" w:rsidTr="006117E3">
        <w:trPr>
          <w:trHeight w:val="146"/>
          <w:tblCellSpacing w:w="20" w:type="nil"/>
        </w:trPr>
        <w:tc>
          <w:tcPr>
            <w:tcW w:w="730" w:type="dxa"/>
            <w:vMerge w:val="restart"/>
            <w:tcMar>
              <w:top w:w="50" w:type="dxa"/>
              <w:left w:w="100" w:type="dxa"/>
            </w:tcMar>
            <w:vAlign w:val="center"/>
          </w:tcPr>
          <w:p w:rsidR="00942D6B" w:rsidRDefault="002D0A70">
            <w:pPr>
              <w:spacing w:after="0"/>
              <w:ind w:left="135"/>
            </w:pPr>
            <w:r>
              <w:rPr>
                <w:rFonts w:ascii="Times New Roman" w:hAnsi="Times New Roman"/>
                <w:b/>
                <w:color w:val="000000"/>
                <w:sz w:val="24"/>
              </w:rPr>
              <w:t xml:space="preserve">№ п/п </w:t>
            </w:r>
          </w:p>
          <w:p w:rsidR="00942D6B" w:rsidRDefault="00942D6B">
            <w:pPr>
              <w:spacing w:after="0"/>
              <w:ind w:left="135"/>
            </w:pPr>
          </w:p>
        </w:tc>
        <w:tc>
          <w:tcPr>
            <w:tcW w:w="3496" w:type="dxa"/>
            <w:vMerge w:val="restart"/>
            <w:tcMar>
              <w:top w:w="50" w:type="dxa"/>
              <w:left w:w="100" w:type="dxa"/>
            </w:tcMar>
            <w:vAlign w:val="center"/>
          </w:tcPr>
          <w:p w:rsidR="00942D6B" w:rsidRDefault="002D0A7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42D6B" w:rsidRDefault="00942D6B">
            <w:pPr>
              <w:spacing w:after="0"/>
              <w:ind w:left="135"/>
            </w:pPr>
          </w:p>
        </w:tc>
        <w:tc>
          <w:tcPr>
            <w:tcW w:w="3215" w:type="dxa"/>
            <w:gridSpan w:val="3"/>
            <w:tcMar>
              <w:top w:w="50" w:type="dxa"/>
              <w:left w:w="100" w:type="dxa"/>
            </w:tcMar>
            <w:vAlign w:val="center"/>
          </w:tcPr>
          <w:p w:rsidR="00942D6B" w:rsidRDefault="002D0A7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53" w:type="dxa"/>
            <w:vMerge w:val="restart"/>
            <w:tcMar>
              <w:top w:w="50" w:type="dxa"/>
              <w:left w:w="100" w:type="dxa"/>
            </w:tcMar>
            <w:vAlign w:val="center"/>
          </w:tcPr>
          <w:p w:rsidR="00942D6B" w:rsidRDefault="002D0A7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42D6B" w:rsidRDefault="00942D6B">
            <w:pPr>
              <w:spacing w:after="0"/>
              <w:ind w:left="135"/>
            </w:pPr>
          </w:p>
        </w:tc>
      </w:tr>
      <w:tr w:rsidR="00942D6B" w:rsidTr="006117E3">
        <w:trPr>
          <w:trHeight w:val="146"/>
          <w:tblCellSpacing w:w="20" w:type="nil"/>
        </w:trPr>
        <w:tc>
          <w:tcPr>
            <w:tcW w:w="730" w:type="dxa"/>
            <w:vMerge/>
            <w:tcBorders>
              <w:top w:val="nil"/>
            </w:tcBorders>
            <w:tcMar>
              <w:top w:w="50" w:type="dxa"/>
              <w:left w:w="100" w:type="dxa"/>
            </w:tcMar>
          </w:tcPr>
          <w:p w:rsidR="00942D6B" w:rsidRDefault="00942D6B"/>
        </w:tc>
        <w:tc>
          <w:tcPr>
            <w:tcW w:w="3496" w:type="dxa"/>
            <w:vMerge/>
            <w:tcBorders>
              <w:top w:val="nil"/>
            </w:tcBorders>
            <w:tcMar>
              <w:top w:w="50" w:type="dxa"/>
              <w:left w:w="100" w:type="dxa"/>
            </w:tcMar>
          </w:tcPr>
          <w:p w:rsidR="00942D6B" w:rsidRDefault="00942D6B"/>
        </w:tc>
        <w:tc>
          <w:tcPr>
            <w:tcW w:w="804" w:type="dxa"/>
            <w:tcMar>
              <w:top w:w="50" w:type="dxa"/>
              <w:left w:w="100" w:type="dxa"/>
            </w:tcMar>
            <w:vAlign w:val="center"/>
          </w:tcPr>
          <w:p w:rsidR="00942D6B" w:rsidRDefault="002D0A70" w:rsidP="006117E3">
            <w:pPr>
              <w:spacing w:after="0"/>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42D6B" w:rsidRDefault="00942D6B">
            <w:pPr>
              <w:spacing w:after="0"/>
              <w:ind w:left="135"/>
            </w:pPr>
          </w:p>
        </w:tc>
        <w:tc>
          <w:tcPr>
            <w:tcW w:w="1204" w:type="dxa"/>
            <w:tcMar>
              <w:top w:w="50" w:type="dxa"/>
              <w:left w:w="100" w:type="dxa"/>
            </w:tcMar>
            <w:vAlign w:val="center"/>
          </w:tcPr>
          <w:p w:rsidR="00942D6B" w:rsidRDefault="002D0A70" w:rsidP="006117E3">
            <w:pPr>
              <w:spacing w:after="0"/>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42D6B" w:rsidRDefault="00942D6B">
            <w:pPr>
              <w:spacing w:after="0"/>
              <w:ind w:left="135"/>
            </w:pPr>
          </w:p>
        </w:tc>
        <w:tc>
          <w:tcPr>
            <w:tcW w:w="1205" w:type="dxa"/>
            <w:tcMar>
              <w:top w:w="50" w:type="dxa"/>
              <w:left w:w="100" w:type="dxa"/>
            </w:tcMar>
            <w:vAlign w:val="center"/>
          </w:tcPr>
          <w:p w:rsidR="00942D6B" w:rsidRDefault="002D0A70" w:rsidP="006117E3">
            <w:pPr>
              <w:spacing w:after="0"/>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42D6B" w:rsidRDefault="00942D6B">
            <w:pPr>
              <w:spacing w:after="0"/>
              <w:ind w:left="135"/>
            </w:pPr>
          </w:p>
        </w:tc>
        <w:tc>
          <w:tcPr>
            <w:tcW w:w="2653" w:type="dxa"/>
            <w:vMerge/>
            <w:tcBorders>
              <w:top w:val="nil"/>
            </w:tcBorders>
            <w:tcMar>
              <w:top w:w="50" w:type="dxa"/>
              <w:left w:w="100" w:type="dxa"/>
            </w:tcMar>
          </w:tcPr>
          <w:p w:rsidR="00942D6B" w:rsidRDefault="00942D6B"/>
        </w:tc>
      </w:tr>
      <w:tr w:rsidR="00942D6B" w:rsidTr="006117E3">
        <w:trPr>
          <w:trHeight w:val="146"/>
          <w:tblCellSpacing w:w="20" w:type="nil"/>
        </w:trPr>
        <w:tc>
          <w:tcPr>
            <w:tcW w:w="730" w:type="dxa"/>
            <w:tcMar>
              <w:top w:w="50" w:type="dxa"/>
              <w:left w:w="100" w:type="dxa"/>
            </w:tcMar>
            <w:vAlign w:val="center"/>
          </w:tcPr>
          <w:p w:rsidR="00942D6B" w:rsidRDefault="002D0A70">
            <w:pPr>
              <w:spacing w:after="0"/>
            </w:pPr>
            <w:r>
              <w:rPr>
                <w:rFonts w:ascii="Times New Roman" w:hAnsi="Times New Roman"/>
                <w:color w:val="000000"/>
                <w:sz w:val="24"/>
              </w:rPr>
              <w:t>1</w:t>
            </w:r>
          </w:p>
        </w:tc>
        <w:tc>
          <w:tcPr>
            <w:tcW w:w="3496" w:type="dxa"/>
            <w:tcMar>
              <w:top w:w="50" w:type="dxa"/>
              <w:left w:w="100" w:type="dxa"/>
            </w:tcMar>
            <w:vAlign w:val="center"/>
          </w:tcPr>
          <w:p w:rsidR="00942D6B" w:rsidRDefault="002D0A70">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04"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1 </w:t>
            </w:r>
          </w:p>
        </w:tc>
        <w:tc>
          <w:tcPr>
            <w:tcW w:w="1204"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205"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2653" w:type="dxa"/>
            <w:tcMar>
              <w:top w:w="50" w:type="dxa"/>
              <w:left w:w="100" w:type="dxa"/>
            </w:tcMar>
            <w:vAlign w:val="center"/>
          </w:tcPr>
          <w:p w:rsidR="00942D6B" w:rsidRDefault="009058F8">
            <w:pPr>
              <w:spacing w:after="0"/>
              <w:ind w:left="135"/>
            </w:pPr>
            <w:hyperlink r:id="rId6">
              <w:r w:rsidR="002D0A70">
                <w:rPr>
                  <w:rFonts w:ascii="Times New Roman" w:hAnsi="Times New Roman"/>
                  <w:color w:val="0000FF"/>
                  <w:u w:val="single"/>
                </w:rPr>
                <w:t>http://experiment-opk.pravolimp.ru/lessons</w:t>
              </w:r>
            </w:hyperlink>
          </w:p>
          <w:p w:rsidR="00942D6B" w:rsidRDefault="009058F8">
            <w:pPr>
              <w:spacing w:after="0"/>
              <w:ind w:left="135"/>
            </w:pPr>
            <w:hyperlink r:id="rId7">
              <w:r w:rsidR="002D0A70">
                <w:rPr>
                  <w:rFonts w:ascii="Times New Roman" w:hAnsi="Times New Roman"/>
                  <w:color w:val="0000FF"/>
                  <w:u w:val="single"/>
                </w:rPr>
                <w:t>http://easyen.ru/load/orkseh/294</w:t>
              </w:r>
            </w:hyperlink>
          </w:p>
        </w:tc>
      </w:tr>
      <w:tr w:rsidR="00942D6B" w:rsidTr="006117E3">
        <w:trPr>
          <w:trHeight w:val="146"/>
          <w:tblCellSpacing w:w="20" w:type="nil"/>
        </w:trPr>
        <w:tc>
          <w:tcPr>
            <w:tcW w:w="730" w:type="dxa"/>
            <w:tcMar>
              <w:top w:w="50" w:type="dxa"/>
              <w:left w:w="100" w:type="dxa"/>
            </w:tcMar>
            <w:vAlign w:val="center"/>
          </w:tcPr>
          <w:p w:rsidR="00942D6B" w:rsidRDefault="002D0A70">
            <w:pPr>
              <w:spacing w:after="0"/>
            </w:pPr>
            <w:r>
              <w:rPr>
                <w:rFonts w:ascii="Times New Roman" w:hAnsi="Times New Roman"/>
                <w:color w:val="000000"/>
                <w:sz w:val="24"/>
              </w:rPr>
              <w:t>2</w:t>
            </w:r>
          </w:p>
        </w:tc>
        <w:tc>
          <w:tcPr>
            <w:tcW w:w="3496" w:type="dxa"/>
            <w:tcMar>
              <w:top w:w="50" w:type="dxa"/>
              <w:left w:w="100" w:type="dxa"/>
            </w:tcMar>
            <w:vAlign w:val="center"/>
          </w:tcPr>
          <w:p w:rsidR="00942D6B" w:rsidRPr="006117E3" w:rsidRDefault="002D0A70">
            <w:pPr>
              <w:spacing w:after="0"/>
              <w:ind w:left="135"/>
              <w:rPr>
                <w:lang w:val="ru-RU"/>
              </w:rPr>
            </w:pPr>
            <w:r w:rsidRPr="006117E3">
              <w:rPr>
                <w:rFonts w:ascii="Times New Roman" w:hAnsi="Times New Roman"/>
                <w:color w:val="000000"/>
                <w:sz w:val="24"/>
                <w:lang w:val="ru-RU"/>
              </w:rPr>
              <w:t>Культура и религия. Введение в православную духовную традицию</w:t>
            </w:r>
          </w:p>
        </w:tc>
        <w:tc>
          <w:tcPr>
            <w:tcW w:w="804" w:type="dxa"/>
            <w:tcMar>
              <w:top w:w="50" w:type="dxa"/>
              <w:left w:w="100" w:type="dxa"/>
            </w:tcMar>
            <w:vAlign w:val="center"/>
          </w:tcPr>
          <w:p w:rsidR="00942D6B" w:rsidRDefault="002D0A70">
            <w:pPr>
              <w:spacing w:after="0"/>
              <w:ind w:left="135"/>
              <w:jc w:val="center"/>
            </w:pPr>
            <w:r w:rsidRPr="006117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204"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205"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2653" w:type="dxa"/>
            <w:tcMar>
              <w:top w:w="50" w:type="dxa"/>
              <w:left w:w="100" w:type="dxa"/>
            </w:tcMar>
            <w:vAlign w:val="center"/>
          </w:tcPr>
          <w:p w:rsidR="00942D6B" w:rsidRDefault="009058F8">
            <w:pPr>
              <w:spacing w:after="0"/>
              <w:ind w:left="135"/>
            </w:pPr>
            <w:hyperlink r:id="rId8">
              <w:r w:rsidR="002D0A70">
                <w:rPr>
                  <w:rFonts w:ascii="Times New Roman" w:hAnsi="Times New Roman"/>
                  <w:color w:val="0000FF"/>
                  <w:u w:val="single"/>
                </w:rPr>
                <w:t>http://experiment-opk.pravolimp.ru/lessons</w:t>
              </w:r>
            </w:hyperlink>
          </w:p>
        </w:tc>
      </w:tr>
      <w:tr w:rsidR="00942D6B" w:rsidTr="006117E3">
        <w:trPr>
          <w:trHeight w:val="146"/>
          <w:tblCellSpacing w:w="20" w:type="nil"/>
        </w:trPr>
        <w:tc>
          <w:tcPr>
            <w:tcW w:w="730" w:type="dxa"/>
            <w:tcMar>
              <w:top w:w="50" w:type="dxa"/>
              <w:left w:w="100" w:type="dxa"/>
            </w:tcMar>
            <w:vAlign w:val="center"/>
          </w:tcPr>
          <w:p w:rsidR="00942D6B" w:rsidRDefault="002D0A70">
            <w:pPr>
              <w:spacing w:after="0"/>
            </w:pPr>
            <w:r>
              <w:rPr>
                <w:rFonts w:ascii="Times New Roman" w:hAnsi="Times New Roman"/>
                <w:color w:val="000000"/>
                <w:sz w:val="24"/>
              </w:rPr>
              <w:t>3</w:t>
            </w:r>
          </w:p>
        </w:tc>
        <w:tc>
          <w:tcPr>
            <w:tcW w:w="3496" w:type="dxa"/>
            <w:tcMar>
              <w:top w:w="50" w:type="dxa"/>
              <w:left w:w="100" w:type="dxa"/>
            </w:tcMar>
            <w:vAlign w:val="center"/>
          </w:tcPr>
          <w:p w:rsidR="00942D6B" w:rsidRPr="006117E3" w:rsidRDefault="002D0A70">
            <w:pPr>
              <w:spacing w:after="0"/>
              <w:ind w:left="135"/>
              <w:rPr>
                <w:lang w:val="ru-RU"/>
              </w:rPr>
            </w:pPr>
            <w:r w:rsidRPr="006117E3">
              <w:rPr>
                <w:rFonts w:ascii="Times New Roman" w:hAnsi="Times New Roman"/>
                <w:color w:val="000000"/>
                <w:sz w:val="24"/>
                <w:lang w:val="ru-RU"/>
              </w:rPr>
              <w:t>Любовь и уважение к Отечеству. Патриотизм многонационального и многоконфессионального народа России</w:t>
            </w:r>
          </w:p>
        </w:tc>
        <w:tc>
          <w:tcPr>
            <w:tcW w:w="804" w:type="dxa"/>
            <w:tcMar>
              <w:top w:w="50" w:type="dxa"/>
              <w:left w:w="100" w:type="dxa"/>
            </w:tcMar>
            <w:vAlign w:val="center"/>
          </w:tcPr>
          <w:p w:rsidR="00942D6B" w:rsidRDefault="002D0A70">
            <w:pPr>
              <w:spacing w:after="0"/>
              <w:ind w:left="135"/>
              <w:jc w:val="center"/>
            </w:pPr>
            <w:r w:rsidRPr="006117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204"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205"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2653" w:type="dxa"/>
            <w:tcMar>
              <w:top w:w="50" w:type="dxa"/>
              <w:left w:w="100" w:type="dxa"/>
            </w:tcMar>
            <w:vAlign w:val="center"/>
          </w:tcPr>
          <w:p w:rsidR="00942D6B" w:rsidRDefault="009058F8">
            <w:pPr>
              <w:spacing w:after="0"/>
              <w:ind w:left="135"/>
            </w:pPr>
            <w:hyperlink r:id="rId9">
              <w:r w:rsidR="002D0A70">
                <w:rPr>
                  <w:rFonts w:ascii="Times New Roman" w:hAnsi="Times New Roman"/>
                  <w:color w:val="0000FF"/>
                  <w:u w:val="single"/>
                </w:rPr>
                <w:t>http://experiment-opk.pravolimp.ru/lessons</w:t>
              </w:r>
            </w:hyperlink>
          </w:p>
          <w:p w:rsidR="00942D6B" w:rsidRDefault="009058F8">
            <w:pPr>
              <w:spacing w:after="0"/>
              <w:ind w:left="135"/>
            </w:pPr>
            <w:hyperlink r:id="rId10">
              <w:r w:rsidR="002D0A70">
                <w:rPr>
                  <w:rFonts w:ascii="Times New Roman" w:hAnsi="Times New Roman"/>
                  <w:color w:val="0000FF"/>
                  <w:u w:val="single"/>
                </w:rPr>
                <w:t>http://www.proshkolu.ru/club/opk/list/1-11112-70096/</w:t>
              </w:r>
            </w:hyperlink>
          </w:p>
        </w:tc>
      </w:tr>
      <w:tr w:rsidR="00942D6B" w:rsidTr="006117E3">
        <w:trPr>
          <w:trHeight w:val="146"/>
          <w:tblCellSpacing w:w="20" w:type="nil"/>
        </w:trPr>
        <w:tc>
          <w:tcPr>
            <w:tcW w:w="730" w:type="dxa"/>
            <w:tcMar>
              <w:top w:w="50" w:type="dxa"/>
              <w:left w:w="100" w:type="dxa"/>
            </w:tcMar>
            <w:vAlign w:val="center"/>
          </w:tcPr>
          <w:p w:rsidR="00942D6B" w:rsidRDefault="002D0A70">
            <w:pPr>
              <w:spacing w:after="0"/>
            </w:pPr>
            <w:r>
              <w:rPr>
                <w:rFonts w:ascii="Times New Roman" w:hAnsi="Times New Roman"/>
                <w:color w:val="000000"/>
                <w:sz w:val="24"/>
              </w:rPr>
              <w:t>4</w:t>
            </w:r>
          </w:p>
        </w:tc>
        <w:tc>
          <w:tcPr>
            <w:tcW w:w="3496" w:type="dxa"/>
            <w:tcMar>
              <w:top w:w="50" w:type="dxa"/>
              <w:left w:w="100" w:type="dxa"/>
            </w:tcMar>
            <w:vAlign w:val="center"/>
          </w:tcPr>
          <w:p w:rsidR="00942D6B" w:rsidRPr="006117E3" w:rsidRDefault="002D0A70">
            <w:pPr>
              <w:spacing w:after="0"/>
              <w:ind w:left="135"/>
              <w:rPr>
                <w:lang w:val="ru-RU"/>
              </w:rPr>
            </w:pPr>
            <w:r w:rsidRPr="006117E3">
              <w:rPr>
                <w:rFonts w:ascii="Times New Roman" w:hAnsi="Times New Roman"/>
                <w:color w:val="000000"/>
                <w:sz w:val="24"/>
                <w:lang w:val="ru-RU"/>
              </w:rPr>
              <w:t>Во что верят православные христиане</w:t>
            </w:r>
          </w:p>
        </w:tc>
        <w:tc>
          <w:tcPr>
            <w:tcW w:w="804" w:type="dxa"/>
            <w:tcMar>
              <w:top w:w="50" w:type="dxa"/>
              <w:left w:w="100" w:type="dxa"/>
            </w:tcMar>
            <w:vAlign w:val="center"/>
          </w:tcPr>
          <w:p w:rsidR="00942D6B" w:rsidRDefault="002D0A70">
            <w:pPr>
              <w:spacing w:after="0"/>
              <w:ind w:left="135"/>
              <w:jc w:val="center"/>
            </w:pPr>
            <w:r w:rsidRPr="006117E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204"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205"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2653" w:type="dxa"/>
            <w:tcMar>
              <w:top w:w="50" w:type="dxa"/>
              <w:left w:w="100" w:type="dxa"/>
            </w:tcMar>
            <w:vAlign w:val="center"/>
          </w:tcPr>
          <w:p w:rsidR="00942D6B" w:rsidRDefault="009058F8">
            <w:pPr>
              <w:spacing w:after="0"/>
              <w:ind w:left="135"/>
            </w:pPr>
            <w:hyperlink r:id="rId11">
              <w:r w:rsidR="002D0A70">
                <w:rPr>
                  <w:rFonts w:ascii="Times New Roman" w:hAnsi="Times New Roman"/>
                  <w:color w:val="0000FF"/>
                  <w:u w:val="single"/>
                </w:rPr>
                <w:t>http://experiment-opk.pravolimp.ru/lessons</w:t>
              </w:r>
            </w:hyperlink>
          </w:p>
        </w:tc>
      </w:tr>
      <w:tr w:rsidR="00942D6B" w:rsidTr="006117E3">
        <w:trPr>
          <w:trHeight w:val="146"/>
          <w:tblCellSpacing w:w="20" w:type="nil"/>
        </w:trPr>
        <w:tc>
          <w:tcPr>
            <w:tcW w:w="730" w:type="dxa"/>
            <w:tcMar>
              <w:top w:w="50" w:type="dxa"/>
              <w:left w:w="100" w:type="dxa"/>
            </w:tcMar>
            <w:vAlign w:val="center"/>
          </w:tcPr>
          <w:p w:rsidR="00942D6B" w:rsidRDefault="002D0A70">
            <w:pPr>
              <w:spacing w:after="0"/>
            </w:pPr>
            <w:r>
              <w:rPr>
                <w:rFonts w:ascii="Times New Roman" w:hAnsi="Times New Roman"/>
                <w:color w:val="000000"/>
                <w:sz w:val="24"/>
              </w:rPr>
              <w:t>5</w:t>
            </w:r>
          </w:p>
        </w:tc>
        <w:tc>
          <w:tcPr>
            <w:tcW w:w="3496" w:type="dxa"/>
            <w:tcMar>
              <w:top w:w="50" w:type="dxa"/>
              <w:left w:w="100" w:type="dxa"/>
            </w:tcMar>
            <w:vAlign w:val="center"/>
          </w:tcPr>
          <w:p w:rsidR="00942D6B" w:rsidRPr="006117E3" w:rsidRDefault="002D0A70">
            <w:pPr>
              <w:spacing w:after="0"/>
              <w:ind w:left="135"/>
              <w:rPr>
                <w:lang w:val="ru-RU"/>
              </w:rPr>
            </w:pPr>
            <w:r w:rsidRPr="006117E3">
              <w:rPr>
                <w:rFonts w:ascii="Times New Roman" w:hAnsi="Times New Roman"/>
                <w:color w:val="000000"/>
                <w:sz w:val="24"/>
                <w:lang w:val="ru-RU"/>
              </w:rPr>
              <w:t xml:space="preserve">Добро и зло в православной традиции. Золотое правило нравственности. Любовь к </w:t>
            </w:r>
            <w:proofErr w:type="gramStart"/>
            <w:r w:rsidRPr="006117E3">
              <w:rPr>
                <w:rFonts w:ascii="Times New Roman" w:hAnsi="Times New Roman"/>
                <w:color w:val="000000"/>
                <w:sz w:val="24"/>
                <w:lang w:val="ru-RU"/>
              </w:rPr>
              <w:t>ближнему</w:t>
            </w:r>
            <w:proofErr w:type="gramEnd"/>
          </w:p>
        </w:tc>
        <w:tc>
          <w:tcPr>
            <w:tcW w:w="804" w:type="dxa"/>
            <w:tcMar>
              <w:top w:w="50" w:type="dxa"/>
              <w:left w:w="100" w:type="dxa"/>
            </w:tcMar>
            <w:vAlign w:val="center"/>
          </w:tcPr>
          <w:p w:rsidR="00942D6B" w:rsidRDefault="002D0A70">
            <w:pPr>
              <w:spacing w:after="0"/>
              <w:ind w:left="135"/>
              <w:jc w:val="center"/>
            </w:pPr>
            <w:r w:rsidRPr="006117E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204"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205"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2653" w:type="dxa"/>
            <w:tcMar>
              <w:top w:w="50" w:type="dxa"/>
              <w:left w:w="100" w:type="dxa"/>
            </w:tcMar>
            <w:vAlign w:val="center"/>
          </w:tcPr>
          <w:p w:rsidR="00942D6B" w:rsidRDefault="009058F8">
            <w:pPr>
              <w:spacing w:after="0"/>
              <w:ind w:left="135"/>
            </w:pPr>
            <w:hyperlink r:id="rId12">
              <w:r w:rsidR="002D0A70">
                <w:rPr>
                  <w:rFonts w:ascii="Times New Roman" w:hAnsi="Times New Roman"/>
                  <w:color w:val="0000FF"/>
                  <w:u w:val="single"/>
                </w:rPr>
                <w:t>http://sofia.ortox.ru/podbor-materialov-orkse-i-odnknr/baza-dannyx-soderzhashhaya-luchshie-uroki-pedagogov-po-orkse-i-odnknr/</w:t>
              </w:r>
            </w:hyperlink>
          </w:p>
        </w:tc>
      </w:tr>
      <w:tr w:rsidR="00942D6B" w:rsidTr="006117E3">
        <w:trPr>
          <w:trHeight w:val="146"/>
          <w:tblCellSpacing w:w="20" w:type="nil"/>
        </w:trPr>
        <w:tc>
          <w:tcPr>
            <w:tcW w:w="730" w:type="dxa"/>
            <w:tcMar>
              <w:top w:w="50" w:type="dxa"/>
              <w:left w:w="100" w:type="dxa"/>
            </w:tcMar>
            <w:vAlign w:val="center"/>
          </w:tcPr>
          <w:p w:rsidR="00942D6B" w:rsidRDefault="002D0A70">
            <w:pPr>
              <w:spacing w:after="0"/>
            </w:pPr>
            <w:r>
              <w:rPr>
                <w:rFonts w:ascii="Times New Roman" w:hAnsi="Times New Roman"/>
                <w:color w:val="000000"/>
                <w:sz w:val="24"/>
              </w:rPr>
              <w:t>6</w:t>
            </w:r>
          </w:p>
        </w:tc>
        <w:tc>
          <w:tcPr>
            <w:tcW w:w="3496" w:type="dxa"/>
            <w:tcMar>
              <w:top w:w="50" w:type="dxa"/>
              <w:left w:w="100" w:type="dxa"/>
            </w:tcMar>
            <w:vAlign w:val="center"/>
          </w:tcPr>
          <w:p w:rsidR="00942D6B" w:rsidRPr="006117E3" w:rsidRDefault="002D0A70">
            <w:pPr>
              <w:spacing w:after="0"/>
              <w:ind w:left="135"/>
              <w:rPr>
                <w:lang w:val="ru-RU"/>
              </w:rPr>
            </w:pPr>
            <w:r w:rsidRPr="006117E3">
              <w:rPr>
                <w:rFonts w:ascii="Times New Roman" w:hAnsi="Times New Roman"/>
                <w:color w:val="000000"/>
                <w:sz w:val="24"/>
                <w:lang w:val="ru-RU"/>
              </w:rPr>
              <w:t>Отношение к труду. Долг и ответственность</w:t>
            </w:r>
          </w:p>
        </w:tc>
        <w:tc>
          <w:tcPr>
            <w:tcW w:w="804" w:type="dxa"/>
            <w:tcMar>
              <w:top w:w="50" w:type="dxa"/>
              <w:left w:w="100" w:type="dxa"/>
            </w:tcMar>
            <w:vAlign w:val="center"/>
          </w:tcPr>
          <w:p w:rsidR="00942D6B" w:rsidRDefault="002D0A70">
            <w:pPr>
              <w:spacing w:after="0"/>
              <w:ind w:left="135"/>
              <w:jc w:val="center"/>
            </w:pPr>
            <w:r w:rsidRPr="006117E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204"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205"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2653" w:type="dxa"/>
            <w:tcMar>
              <w:top w:w="50" w:type="dxa"/>
              <w:left w:w="100" w:type="dxa"/>
            </w:tcMar>
            <w:vAlign w:val="center"/>
          </w:tcPr>
          <w:p w:rsidR="00942D6B" w:rsidRDefault="009058F8">
            <w:pPr>
              <w:spacing w:after="0"/>
              <w:ind w:left="135"/>
            </w:pPr>
            <w:hyperlink r:id="rId13">
              <w:r w:rsidR="002D0A70">
                <w:rPr>
                  <w:rFonts w:ascii="Times New Roman" w:hAnsi="Times New Roman"/>
                  <w:color w:val="0000FF"/>
                  <w:u w:val="single"/>
                </w:rPr>
                <w:t>https://onlinetestpad.com/ru/testview/50822-urok-29-tema-khristianin-v-trude-orkse</w:t>
              </w:r>
            </w:hyperlink>
          </w:p>
        </w:tc>
      </w:tr>
      <w:tr w:rsidR="00942D6B" w:rsidTr="006117E3">
        <w:trPr>
          <w:trHeight w:val="146"/>
          <w:tblCellSpacing w:w="20" w:type="nil"/>
        </w:trPr>
        <w:tc>
          <w:tcPr>
            <w:tcW w:w="730" w:type="dxa"/>
            <w:tcMar>
              <w:top w:w="50" w:type="dxa"/>
              <w:left w:w="100" w:type="dxa"/>
            </w:tcMar>
            <w:vAlign w:val="center"/>
          </w:tcPr>
          <w:p w:rsidR="00942D6B" w:rsidRDefault="002D0A70">
            <w:pPr>
              <w:spacing w:after="0"/>
            </w:pPr>
            <w:r>
              <w:rPr>
                <w:rFonts w:ascii="Times New Roman" w:hAnsi="Times New Roman"/>
                <w:color w:val="000000"/>
                <w:sz w:val="24"/>
              </w:rPr>
              <w:t>7</w:t>
            </w:r>
          </w:p>
        </w:tc>
        <w:tc>
          <w:tcPr>
            <w:tcW w:w="3496" w:type="dxa"/>
            <w:tcMar>
              <w:top w:w="50" w:type="dxa"/>
              <w:left w:w="100" w:type="dxa"/>
            </w:tcMar>
            <w:vAlign w:val="center"/>
          </w:tcPr>
          <w:p w:rsidR="00942D6B" w:rsidRDefault="002D0A70">
            <w:pPr>
              <w:spacing w:after="0"/>
              <w:ind w:left="135"/>
            </w:pPr>
            <w:proofErr w:type="spellStart"/>
            <w:r>
              <w:rPr>
                <w:rFonts w:ascii="Times New Roman" w:hAnsi="Times New Roman"/>
                <w:color w:val="000000"/>
                <w:sz w:val="24"/>
              </w:rPr>
              <w:t>Милосердие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сострадание</w:t>
            </w:r>
            <w:proofErr w:type="spellEnd"/>
          </w:p>
        </w:tc>
        <w:tc>
          <w:tcPr>
            <w:tcW w:w="804"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2 </w:t>
            </w:r>
          </w:p>
        </w:tc>
        <w:tc>
          <w:tcPr>
            <w:tcW w:w="1204"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205"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2653" w:type="dxa"/>
            <w:tcMar>
              <w:top w:w="50" w:type="dxa"/>
              <w:left w:w="100" w:type="dxa"/>
            </w:tcMar>
            <w:vAlign w:val="center"/>
          </w:tcPr>
          <w:p w:rsidR="00942D6B" w:rsidRDefault="009058F8">
            <w:pPr>
              <w:spacing w:after="0"/>
              <w:ind w:left="135"/>
            </w:pPr>
            <w:hyperlink r:id="rId14">
              <w:r w:rsidR="002D0A70">
                <w:rPr>
                  <w:rFonts w:ascii="Times New Roman" w:hAnsi="Times New Roman"/>
                  <w:color w:val="0000FF"/>
                  <w:u w:val="single"/>
                </w:rPr>
                <w:t>http://sofia.ortox.ru/podbor-materialov-orkse-i-odnknr/baza-dannyx-soderzhashhaya-luchshie-uroki-pedagogov-po-orkse-i-odnknr/</w:t>
              </w:r>
            </w:hyperlink>
          </w:p>
        </w:tc>
      </w:tr>
      <w:tr w:rsidR="00942D6B" w:rsidTr="006117E3">
        <w:trPr>
          <w:trHeight w:val="146"/>
          <w:tblCellSpacing w:w="20" w:type="nil"/>
        </w:trPr>
        <w:tc>
          <w:tcPr>
            <w:tcW w:w="730" w:type="dxa"/>
            <w:tcMar>
              <w:top w:w="50" w:type="dxa"/>
              <w:left w:w="100" w:type="dxa"/>
            </w:tcMar>
            <w:vAlign w:val="center"/>
          </w:tcPr>
          <w:p w:rsidR="00942D6B" w:rsidRDefault="002D0A70">
            <w:pPr>
              <w:spacing w:after="0"/>
            </w:pPr>
            <w:r>
              <w:rPr>
                <w:rFonts w:ascii="Times New Roman" w:hAnsi="Times New Roman"/>
                <w:color w:val="000000"/>
                <w:sz w:val="24"/>
              </w:rPr>
              <w:t>8</w:t>
            </w:r>
          </w:p>
        </w:tc>
        <w:tc>
          <w:tcPr>
            <w:tcW w:w="3496" w:type="dxa"/>
            <w:tcMar>
              <w:top w:w="50" w:type="dxa"/>
              <w:left w:w="100" w:type="dxa"/>
            </w:tcMar>
            <w:vAlign w:val="center"/>
          </w:tcPr>
          <w:p w:rsidR="00942D6B" w:rsidRDefault="002D0A70">
            <w:pPr>
              <w:spacing w:after="0"/>
              <w:ind w:left="135"/>
            </w:pPr>
            <w:proofErr w:type="spellStart"/>
            <w:r>
              <w:rPr>
                <w:rFonts w:ascii="Times New Roman" w:hAnsi="Times New Roman"/>
                <w:color w:val="000000"/>
                <w:sz w:val="24"/>
              </w:rPr>
              <w:t>Православие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804"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5 </w:t>
            </w:r>
          </w:p>
        </w:tc>
        <w:tc>
          <w:tcPr>
            <w:tcW w:w="1204"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205"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2653" w:type="dxa"/>
            <w:tcMar>
              <w:top w:w="50" w:type="dxa"/>
              <w:left w:w="100" w:type="dxa"/>
            </w:tcMar>
            <w:vAlign w:val="center"/>
          </w:tcPr>
          <w:p w:rsidR="00942D6B" w:rsidRDefault="009058F8">
            <w:pPr>
              <w:spacing w:after="0"/>
              <w:ind w:left="135"/>
            </w:pPr>
            <w:hyperlink r:id="rId15">
              <w:r w:rsidR="002D0A70">
                <w:rPr>
                  <w:rFonts w:ascii="Times New Roman" w:hAnsi="Times New Roman"/>
                  <w:color w:val="0000FF"/>
                  <w:u w:val="single"/>
                </w:rPr>
                <w:t>http://experiment-opk.pravolimp.ru/lessons</w:t>
              </w:r>
            </w:hyperlink>
          </w:p>
          <w:p w:rsidR="00942D6B" w:rsidRDefault="009058F8">
            <w:pPr>
              <w:spacing w:after="0"/>
              <w:ind w:left="135"/>
            </w:pPr>
            <w:hyperlink r:id="rId16">
              <w:r w:rsidR="002D0A70">
                <w:rPr>
                  <w:rFonts w:ascii="Times New Roman" w:hAnsi="Times New Roman"/>
                  <w:color w:val="0000FF"/>
                  <w:u w:val="single"/>
                </w:rPr>
                <w:t>http://easyen.ru/load/orkseh/294</w:t>
              </w:r>
            </w:hyperlink>
          </w:p>
        </w:tc>
      </w:tr>
      <w:tr w:rsidR="00942D6B" w:rsidTr="006117E3">
        <w:trPr>
          <w:trHeight w:val="146"/>
          <w:tblCellSpacing w:w="20" w:type="nil"/>
        </w:trPr>
        <w:tc>
          <w:tcPr>
            <w:tcW w:w="730" w:type="dxa"/>
            <w:tcMar>
              <w:top w:w="50" w:type="dxa"/>
              <w:left w:w="100" w:type="dxa"/>
            </w:tcMar>
            <w:vAlign w:val="center"/>
          </w:tcPr>
          <w:p w:rsidR="00942D6B" w:rsidRDefault="002D0A70">
            <w:pPr>
              <w:spacing w:after="0"/>
            </w:pPr>
            <w:r>
              <w:rPr>
                <w:rFonts w:ascii="Times New Roman" w:hAnsi="Times New Roman"/>
                <w:color w:val="000000"/>
                <w:sz w:val="24"/>
              </w:rPr>
              <w:t>9</w:t>
            </w:r>
          </w:p>
        </w:tc>
        <w:tc>
          <w:tcPr>
            <w:tcW w:w="3496" w:type="dxa"/>
            <w:tcMar>
              <w:top w:w="50" w:type="dxa"/>
              <w:left w:w="100" w:type="dxa"/>
            </w:tcMar>
            <w:vAlign w:val="center"/>
          </w:tcPr>
          <w:p w:rsidR="00942D6B" w:rsidRPr="006117E3" w:rsidRDefault="002D0A70">
            <w:pPr>
              <w:spacing w:after="0"/>
              <w:ind w:left="135"/>
              <w:rPr>
                <w:lang w:val="ru-RU"/>
              </w:rPr>
            </w:pPr>
            <w:r w:rsidRPr="006117E3">
              <w:rPr>
                <w:rFonts w:ascii="Times New Roman" w:hAnsi="Times New Roman"/>
                <w:color w:val="000000"/>
                <w:sz w:val="24"/>
                <w:lang w:val="ru-RU"/>
              </w:rPr>
              <w:t>Православный храм и другие святыни</w:t>
            </w:r>
          </w:p>
        </w:tc>
        <w:tc>
          <w:tcPr>
            <w:tcW w:w="804" w:type="dxa"/>
            <w:tcMar>
              <w:top w:w="50" w:type="dxa"/>
              <w:left w:w="100" w:type="dxa"/>
            </w:tcMar>
            <w:vAlign w:val="center"/>
          </w:tcPr>
          <w:p w:rsidR="00942D6B" w:rsidRDefault="002D0A70">
            <w:pPr>
              <w:spacing w:after="0"/>
              <w:ind w:left="135"/>
              <w:jc w:val="center"/>
            </w:pPr>
            <w:r w:rsidRPr="006117E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204"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205"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2653" w:type="dxa"/>
            <w:tcMar>
              <w:top w:w="50" w:type="dxa"/>
              <w:left w:w="100" w:type="dxa"/>
            </w:tcMar>
            <w:vAlign w:val="center"/>
          </w:tcPr>
          <w:p w:rsidR="00942D6B" w:rsidRDefault="009058F8">
            <w:pPr>
              <w:spacing w:after="0"/>
              <w:ind w:left="135"/>
            </w:pPr>
            <w:hyperlink r:id="rId17">
              <w:r w:rsidR="002D0A70">
                <w:rPr>
                  <w:rFonts w:ascii="Times New Roman" w:hAnsi="Times New Roman"/>
                  <w:color w:val="0000FF"/>
                  <w:u w:val="single"/>
                </w:rPr>
                <w:t>http://www.svetoch-opk.ru/load/0-0-0-829-20</w:t>
              </w:r>
            </w:hyperlink>
          </w:p>
          <w:p w:rsidR="00942D6B" w:rsidRDefault="009058F8">
            <w:pPr>
              <w:spacing w:after="0"/>
              <w:ind w:left="135"/>
            </w:pPr>
            <w:hyperlink r:id="rId18">
              <w:r w:rsidR="002D0A70">
                <w:rPr>
                  <w:rFonts w:ascii="Times New Roman" w:hAnsi="Times New Roman"/>
                  <w:color w:val="0000FF"/>
                  <w:u w:val="single"/>
                </w:rPr>
                <w:t>https://pedsovet.su/load/186-1-0-33133</w:t>
              </w:r>
            </w:hyperlink>
          </w:p>
        </w:tc>
      </w:tr>
      <w:tr w:rsidR="00942D6B" w:rsidTr="006117E3">
        <w:trPr>
          <w:trHeight w:val="146"/>
          <w:tblCellSpacing w:w="20" w:type="nil"/>
        </w:trPr>
        <w:tc>
          <w:tcPr>
            <w:tcW w:w="730" w:type="dxa"/>
            <w:tcMar>
              <w:top w:w="50" w:type="dxa"/>
              <w:left w:w="100" w:type="dxa"/>
            </w:tcMar>
            <w:vAlign w:val="center"/>
          </w:tcPr>
          <w:p w:rsidR="00942D6B" w:rsidRDefault="002D0A70">
            <w:pPr>
              <w:spacing w:after="0"/>
            </w:pPr>
            <w:r>
              <w:rPr>
                <w:rFonts w:ascii="Times New Roman" w:hAnsi="Times New Roman"/>
                <w:color w:val="000000"/>
                <w:sz w:val="24"/>
              </w:rPr>
              <w:lastRenderedPageBreak/>
              <w:t>10</w:t>
            </w:r>
          </w:p>
        </w:tc>
        <w:tc>
          <w:tcPr>
            <w:tcW w:w="3496" w:type="dxa"/>
            <w:tcMar>
              <w:top w:w="50" w:type="dxa"/>
              <w:left w:w="100" w:type="dxa"/>
            </w:tcMar>
            <w:vAlign w:val="center"/>
          </w:tcPr>
          <w:p w:rsidR="00942D6B" w:rsidRDefault="002D0A70">
            <w:pPr>
              <w:spacing w:after="0"/>
              <w:ind w:left="135"/>
            </w:pPr>
            <w:r w:rsidRPr="006117E3">
              <w:rPr>
                <w:rFonts w:ascii="Times New Roman" w:hAnsi="Times New Roman"/>
                <w:color w:val="000000"/>
                <w:sz w:val="24"/>
                <w:lang w:val="ru-RU"/>
              </w:rPr>
              <w:t xml:space="preserve">Символический язык православной культуры: христианское искусство (иконы, фрески, церковное пение, прикладное искусство), православный календарь. </w:t>
            </w:r>
            <w:proofErr w:type="spellStart"/>
            <w:r>
              <w:rPr>
                <w:rFonts w:ascii="Times New Roman" w:hAnsi="Times New Roman"/>
                <w:color w:val="000000"/>
                <w:sz w:val="24"/>
              </w:rPr>
              <w:t>Праздники</w:t>
            </w:r>
            <w:proofErr w:type="spellEnd"/>
          </w:p>
        </w:tc>
        <w:tc>
          <w:tcPr>
            <w:tcW w:w="804"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6 </w:t>
            </w:r>
          </w:p>
        </w:tc>
        <w:tc>
          <w:tcPr>
            <w:tcW w:w="1204"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205"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2653" w:type="dxa"/>
            <w:tcMar>
              <w:top w:w="50" w:type="dxa"/>
              <w:left w:w="100" w:type="dxa"/>
            </w:tcMar>
            <w:vAlign w:val="center"/>
          </w:tcPr>
          <w:p w:rsidR="00942D6B" w:rsidRDefault="009058F8">
            <w:pPr>
              <w:spacing w:after="0"/>
              <w:ind w:left="135"/>
            </w:pPr>
            <w:hyperlink r:id="rId19">
              <w:r w:rsidR="002D0A70">
                <w:rPr>
                  <w:rFonts w:ascii="Times New Roman" w:hAnsi="Times New Roman"/>
                  <w:color w:val="0000FF"/>
                  <w:u w:val="single"/>
                </w:rPr>
                <w:t>https://nsportal.ru/nachalnaya-shkola/orkse/2014/12/18/konspekt-uroka-po-kursu-osnovy-religioznykh-kultur-i-svetskoy-0</w:t>
              </w:r>
            </w:hyperlink>
          </w:p>
        </w:tc>
      </w:tr>
      <w:tr w:rsidR="00942D6B" w:rsidTr="006117E3">
        <w:trPr>
          <w:trHeight w:val="146"/>
          <w:tblCellSpacing w:w="20" w:type="nil"/>
        </w:trPr>
        <w:tc>
          <w:tcPr>
            <w:tcW w:w="730" w:type="dxa"/>
            <w:tcMar>
              <w:top w:w="50" w:type="dxa"/>
              <w:left w:w="100" w:type="dxa"/>
            </w:tcMar>
            <w:vAlign w:val="center"/>
          </w:tcPr>
          <w:p w:rsidR="00942D6B" w:rsidRDefault="002D0A70">
            <w:pPr>
              <w:spacing w:after="0"/>
            </w:pPr>
            <w:r>
              <w:rPr>
                <w:rFonts w:ascii="Times New Roman" w:hAnsi="Times New Roman"/>
                <w:color w:val="000000"/>
                <w:sz w:val="24"/>
              </w:rPr>
              <w:t>11</w:t>
            </w:r>
          </w:p>
        </w:tc>
        <w:tc>
          <w:tcPr>
            <w:tcW w:w="3496" w:type="dxa"/>
            <w:tcMar>
              <w:top w:w="50" w:type="dxa"/>
              <w:left w:w="100" w:type="dxa"/>
            </w:tcMar>
            <w:vAlign w:val="center"/>
          </w:tcPr>
          <w:p w:rsidR="00942D6B" w:rsidRPr="006117E3" w:rsidRDefault="002D0A70">
            <w:pPr>
              <w:spacing w:after="0"/>
              <w:ind w:left="135"/>
              <w:rPr>
                <w:lang w:val="ru-RU"/>
              </w:rPr>
            </w:pPr>
            <w:r w:rsidRPr="006117E3">
              <w:rPr>
                <w:rFonts w:ascii="Times New Roman" w:hAnsi="Times New Roman"/>
                <w:color w:val="000000"/>
                <w:sz w:val="24"/>
                <w:lang w:val="ru-RU"/>
              </w:rPr>
              <w:t>Христианская семья и её ценности</w:t>
            </w:r>
          </w:p>
        </w:tc>
        <w:tc>
          <w:tcPr>
            <w:tcW w:w="804" w:type="dxa"/>
            <w:tcMar>
              <w:top w:w="50" w:type="dxa"/>
              <w:left w:w="100" w:type="dxa"/>
            </w:tcMar>
            <w:vAlign w:val="center"/>
          </w:tcPr>
          <w:p w:rsidR="00942D6B" w:rsidRDefault="002D0A70">
            <w:pPr>
              <w:spacing w:after="0"/>
              <w:ind w:left="135"/>
              <w:jc w:val="center"/>
            </w:pPr>
            <w:r w:rsidRPr="006117E3">
              <w:rPr>
                <w:rFonts w:ascii="Times New Roman" w:hAnsi="Times New Roman"/>
                <w:color w:val="000000"/>
                <w:sz w:val="24"/>
                <w:lang w:val="ru-RU"/>
              </w:rPr>
              <w:t xml:space="preserve"> </w:t>
            </w:r>
            <w:r>
              <w:rPr>
                <w:rFonts w:ascii="Times New Roman" w:hAnsi="Times New Roman"/>
                <w:color w:val="000000"/>
                <w:sz w:val="24"/>
              </w:rPr>
              <w:t xml:space="preserve">3 </w:t>
            </w:r>
          </w:p>
        </w:tc>
        <w:tc>
          <w:tcPr>
            <w:tcW w:w="1204"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205"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2653" w:type="dxa"/>
            <w:tcMar>
              <w:top w:w="50" w:type="dxa"/>
              <w:left w:w="100" w:type="dxa"/>
            </w:tcMar>
            <w:vAlign w:val="center"/>
          </w:tcPr>
          <w:p w:rsidR="00942D6B" w:rsidRDefault="009058F8">
            <w:pPr>
              <w:spacing w:after="0"/>
              <w:ind w:left="135"/>
            </w:pPr>
            <w:hyperlink r:id="rId20">
              <w:r w:rsidR="002D0A70">
                <w:rPr>
                  <w:rFonts w:ascii="Times New Roman" w:hAnsi="Times New Roman"/>
                  <w:color w:val="0000FF"/>
                  <w:u w:val="single"/>
                </w:rPr>
                <w:t>http://sofia.ortox.ru/podbor-materialov-orkse-i-odnknr/baza-dannyx-soderzhashhaya-luchshie-uroki-pedagogov-po-orkse-i-odnknr/</w:t>
              </w:r>
            </w:hyperlink>
          </w:p>
        </w:tc>
      </w:tr>
      <w:tr w:rsidR="00942D6B" w:rsidTr="006117E3">
        <w:trPr>
          <w:trHeight w:val="146"/>
          <w:tblCellSpacing w:w="20" w:type="nil"/>
        </w:trPr>
        <w:tc>
          <w:tcPr>
            <w:tcW w:w="4226" w:type="dxa"/>
            <w:gridSpan w:val="2"/>
            <w:tcMar>
              <w:top w:w="50" w:type="dxa"/>
              <w:left w:w="100" w:type="dxa"/>
            </w:tcMar>
            <w:vAlign w:val="center"/>
          </w:tcPr>
          <w:p w:rsidR="00942D6B" w:rsidRPr="006117E3" w:rsidRDefault="002D0A70">
            <w:pPr>
              <w:spacing w:after="0"/>
              <w:ind w:left="135"/>
              <w:rPr>
                <w:lang w:val="ru-RU"/>
              </w:rPr>
            </w:pPr>
            <w:r w:rsidRPr="006117E3">
              <w:rPr>
                <w:rFonts w:ascii="Times New Roman" w:hAnsi="Times New Roman"/>
                <w:color w:val="000000"/>
                <w:sz w:val="24"/>
                <w:lang w:val="ru-RU"/>
              </w:rPr>
              <w:t>ОБЩЕЕ КОЛИЧЕСТВО ЧАСОВ ПО ПРОГРАММЕ</w:t>
            </w:r>
          </w:p>
        </w:tc>
        <w:tc>
          <w:tcPr>
            <w:tcW w:w="804" w:type="dxa"/>
            <w:tcMar>
              <w:top w:w="50" w:type="dxa"/>
              <w:left w:w="100" w:type="dxa"/>
            </w:tcMar>
            <w:vAlign w:val="center"/>
          </w:tcPr>
          <w:p w:rsidR="00942D6B" w:rsidRDefault="002D0A70">
            <w:pPr>
              <w:spacing w:after="0"/>
              <w:ind w:left="135"/>
              <w:jc w:val="center"/>
            </w:pPr>
            <w:r w:rsidRPr="006117E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204"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205"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2653" w:type="dxa"/>
            <w:tcMar>
              <w:top w:w="50" w:type="dxa"/>
              <w:left w:w="100" w:type="dxa"/>
            </w:tcMar>
            <w:vAlign w:val="center"/>
          </w:tcPr>
          <w:p w:rsidR="00942D6B" w:rsidRDefault="00942D6B"/>
        </w:tc>
      </w:tr>
    </w:tbl>
    <w:p w:rsidR="00942D6B" w:rsidRDefault="00942D6B">
      <w:pPr>
        <w:sectPr w:rsidR="00942D6B" w:rsidSect="006117E3">
          <w:pgSz w:w="11906" w:h="16383"/>
          <w:pgMar w:top="850" w:right="1134" w:bottom="1701" w:left="1134" w:header="720" w:footer="720" w:gutter="0"/>
          <w:cols w:space="720"/>
          <w:docGrid w:linePitch="299"/>
        </w:sectPr>
      </w:pPr>
    </w:p>
    <w:p w:rsidR="00942D6B" w:rsidRDefault="002D0A70">
      <w:pPr>
        <w:spacing w:after="0"/>
        <w:ind w:left="120"/>
      </w:pPr>
      <w:bookmarkStart w:id="10" w:name="block-15819131"/>
      <w:bookmarkEnd w:id="9"/>
      <w:r>
        <w:rPr>
          <w:rFonts w:ascii="Times New Roman" w:hAnsi="Times New Roman"/>
          <w:b/>
          <w:color w:val="000000"/>
          <w:sz w:val="28"/>
        </w:rPr>
        <w:lastRenderedPageBreak/>
        <w:t xml:space="preserve"> ПОУРОЧНОЕ ПЛАНИРОВАНИЕ </w:t>
      </w:r>
    </w:p>
    <w:p w:rsidR="00942D6B" w:rsidRDefault="002D0A70">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2"/>
        <w:gridCol w:w="3171"/>
        <w:gridCol w:w="1044"/>
        <w:gridCol w:w="1841"/>
        <w:gridCol w:w="1910"/>
        <w:gridCol w:w="1347"/>
        <w:gridCol w:w="3955"/>
      </w:tblGrid>
      <w:tr w:rsidR="00942D6B">
        <w:trPr>
          <w:trHeight w:val="144"/>
          <w:tblCellSpacing w:w="20" w:type="nil"/>
        </w:trPr>
        <w:tc>
          <w:tcPr>
            <w:tcW w:w="366" w:type="dxa"/>
            <w:vMerge w:val="restart"/>
            <w:tcMar>
              <w:top w:w="50" w:type="dxa"/>
              <w:left w:w="100" w:type="dxa"/>
            </w:tcMar>
            <w:vAlign w:val="center"/>
          </w:tcPr>
          <w:p w:rsidR="00942D6B" w:rsidRDefault="002D0A70">
            <w:pPr>
              <w:spacing w:after="0"/>
              <w:ind w:left="135"/>
            </w:pPr>
            <w:r>
              <w:rPr>
                <w:rFonts w:ascii="Times New Roman" w:hAnsi="Times New Roman"/>
                <w:b/>
                <w:color w:val="000000"/>
                <w:sz w:val="24"/>
              </w:rPr>
              <w:t xml:space="preserve">№ п/п </w:t>
            </w:r>
          </w:p>
          <w:p w:rsidR="00942D6B" w:rsidRDefault="00942D6B">
            <w:pPr>
              <w:spacing w:after="0"/>
              <w:ind w:left="135"/>
            </w:pPr>
          </w:p>
        </w:tc>
        <w:tc>
          <w:tcPr>
            <w:tcW w:w="3344" w:type="dxa"/>
            <w:vMerge w:val="restart"/>
            <w:tcMar>
              <w:top w:w="50" w:type="dxa"/>
              <w:left w:w="100" w:type="dxa"/>
            </w:tcMar>
            <w:vAlign w:val="center"/>
          </w:tcPr>
          <w:p w:rsidR="00942D6B" w:rsidRDefault="002D0A7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42D6B" w:rsidRDefault="00942D6B">
            <w:pPr>
              <w:spacing w:after="0"/>
              <w:ind w:left="135"/>
            </w:pPr>
          </w:p>
        </w:tc>
        <w:tc>
          <w:tcPr>
            <w:tcW w:w="0" w:type="auto"/>
            <w:gridSpan w:val="3"/>
            <w:tcMar>
              <w:top w:w="50" w:type="dxa"/>
              <w:left w:w="100" w:type="dxa"/>
            </w:tcMar>
            <w:vAlign w:val="center"/>
          </w:tcPr>
          <w:p w:rsidR="00942D6B" w:rsidRDefault="002D0A7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7" w:type="dxa"/>
            <w:vMerge w:val="restart"/>
            <w:tcMar>
              <w:top w:w="50" w:type="dxa"/>
              <w:left w:w="100" w:type="dxa"/>
            </w:tcMar>
            <w:vAlign w:val="center"/>
          </w:tcPr>
          <w:p w:rsidR="00942D6B" w:rsidRDefault="002D0A7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42D6B" w:rsidRDefault="00942D6B">
            <w:pPr>
              <w:spacing w:after="0"/>
              <w:ind w:left="135"/>
            </w:pPr>
          </w:p>
        </w:tc>
        <w:tc>
          <w:tcPr>
            <w:tcW w:w="1955" w:type="dxa"/>
            <w:vMerge w:val="restart"/>
            <w:tcMar>
              <w:top w:w="50" w:type="dxa"/>
              <w:left w:w="100" w:type="dxa"/>
            </w:tcMar>
            <w:vAlign w:val="center"/>
          </w:tcPr>
          <w:p w:rsidR="00942D6B" w:rsidRDefault="002D0A7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42D6B" w:rsidRDefault="00942D6B">
            <w:pPr>
              <w:spacing w:after="0"/>
              <w:ind w:left="135"/>
            </w:pPr>
          </w:p>
        </w:tc>
      </w:tr>
      <w:tr w:rsidR="00942D6B">
        <w:trPr>
          <w:trHeight w:val="144"/>
          <w:tblCellSpacing w:w="20" w:type="nil"/>
        </w:trPr>
        <w:tc>
          <w:tcPr>
            <w:tcW w:w="0" w:type="auto"/>
            <w:vMerge/>
            <w:tcBorders>
              <w:top w:val="nil"/>
            </w:tcBorders>
            <w:tcMar>
              <w:top w:w="50" w:type="dxa"/>
              <w:left w:w="100" w:type="dxa"/>
            </w:tcMar>
          </w:tcPr>
          <w:p w:rsidR="00942D6B" w:rsidRDefault="00942D6B"/>
        </w:tc>
        <w:tc>
          <w:tcPr>
            <w:tcW w:w="0" w:type="auto"/>
            <w:vMerge/>
            <w:tcBorders>
              <w:top w:val="nil"/>
            </w:tcBorders>
            <w:tcMar>
              <w:top w:w="50" w:type="dxa"/>
              <w:left w:w="100" w:type="dxa"/>
            </w:tcMar>
          </w:tcPr>
          <w:p w:rsidR="00942D6B" w:rsidRDefault="00942D6B"/>
        </w:tc>
        <w:tc>
          <w:tcPr>
            <w:tcW w:w="812" w:type="dxa"/>
            <w:tcMar>
              <w:top w:w="50" w:type="dxa"/>
              <w:left w:w="100" w:type="dxa"/>
            </w:tcMar>
            <w:vAlign w:val="center"/>
          </w:tcPr>
          <w:p w:rsidR="00942D6B" w:rsidRDefault="002D0A7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42D6B" w:rsidRDefault="00942D6B">
            <w:pPr>
              <w:spacing w:after="0"/>
              <w:ind w:left="135"/>
            </w:pPr>
          </w:p>
        </w:tc>
        <w:tc>
          <w:tcPr>
            <w:tcW w:w="1507" w:type="dxa"/>
            <w:tcMar>
              <w:top w:w="50" w:type="dxa"/>
              <w:left w:w="100" w:type="dxa"/>
            </w:tcMar>
            <w:vAlign w:val="center"/>
          </w:tcPr>
          <w:p w:rsidR="00942D6B" w:rsidRDefault="002D0A7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42D6B" w:rsidRDefault="00942D6B">
            <w:pPr>
              <w:spacing w:after="0"/>
              <w:ind w:left="135"/>
            </w:pPr>
          </w:p>
        </w:tc>
        <w:tc>
          <w:tcPr>
            <w:tcW w:w="1607" w:type="dxa"/>
            <w:tcMar>
              <w:top w:w="50" w:type="dxa"/>
              <w:left w:w="100" w:type="dxa"/>
            </w:tcMar>
            <w:vAlign w:val="center"/>
          </w:tcPr>
          <w:p w:rsidR="00942D6B" w:rsidRDefault="002D0A7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42D6B" w:rsidRDefault="00942D6B">
            <w:pPr>
              <w:spacing w:after="0"/>
              <w:ind w:left="135"/>
            </w:pPr>
          </w:p>
        </w:tc>
        <w:tc>
          <w:tcPr>
            <w:tcW w:w="0" w:type="auto"/>
            <w:vMerge/>
            <w:tcBorders>
              <w:top w:val="nil"/>
            </w:tcBorders>
            <w:tcMar>
              <w:top w:w="50" w:type="dxa"/>
              <w:left w:w="100" w:type="dxa"/>
            </w:tcMar>
          </w:tcPr>
          <w:p w:rsidR="00942D6B" w:rsidRDefault="00942D6B"/>
        </w:tc>
        <w:tc>
          <w:tcPr>
            <w:tcW w:w="0" w:type="auto"/>
            <w:vMerge/>
            <w:tcBorders>
              <w:top w:val="nil"/>
            </w:tcBorders>
            <w:tcMar>
              <w:top w:w="50" w:type="dxa"/>
              <w:left w:w="100" w:type="dxa"/>
            </w:tcMar>
          </w:tcPr>
          <w:p w:rsidR="00942D6B" w:rsidRDefault="00942D6B"/>
        </w:tc>
      </w:tr>
      <w:tr w:rsidR="00942D6B">
        <w:trPr>
          <w:trHeight w:val="144"/>
          <w:tblCellSpacing w:w="20" w:type="nil"/>
        </w:trPr>
        <w:tc>
          <w:tcPr>
            <w:tcW w:w="366" w:type="dxa"/>
            <w:tcMar>
              <w:top w:w="50" w:type="dxa"/>
              <w:left w:w="100" w:type="dxa"/>
            </w:tcMar>
            <w:vAlign w:val="center"/>
          </w:tcPr>
          <w:p w:rsidR="00942D6B" w:rsidRDefault="002D0A70">
            <w:pPr>
              <w:spacing w:after="0"/>
            </w:pPr>
            <w:r>
              <w:rPr>
                <w:rFonts w:ascii="Times New Roman" w:hAnsi="Times New Roman"/>
                <w:color w:val="000000"/>
                <w:sz w:val="24"/>
              </w:rPr>
              <w:t>1</w:t>
            </w:r>
          </w:p>
        </w:tc>
        <w:tc>
          <w:tcPr>
            <w:tcW w:w="3344" w:type="dxa"/>
            <w:tcMar>
              <w:top w:w="50" w:type="dxa"/>
              <w:left w:w="100" w:type="dxa"/>
            </w:tcMar>
            <w:vAlign w:val="center"/>
          </w:tcPr>
          <w:p w:rsidR="00942D6B" w:rsidRDefault="002D0A70">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812"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942D6B" w:rsidRDefault="00942D6B">
            <w:pPr>
              <w:spacing w:after="0"/>
              <w:ind w:left="135"/>
            </w:pPr>
          </w:p>
        </w:tc>
        <w:tc>
          <w:tcPr>
            <w:tcW w:w="1955" w:type="dxa"/>
            <w:tcMar>
              <w:top w:w="50" w:type="dxa"/>
              <w:left w:w="100" w:type="dxa"/>
            </w:tcMar>
            <w:vAlign w:val="center"/>
          </w:tcPr>
          <w:p w:rsidR="00942D6B" w:rsidRDefault="002D0A70">
            <w:pPr>
              <w:spacing w:after="0"/>
              <w:ind w:left="135"/>
            </w:pPr>
            <w:r>
              <w:rPr>
                <w:rFonts w:ascii="Times New Roman" w:hAnsi="Times New Roman"/>
                <w:color w:val="000000"/>
                <w:sz w:val="24"/>
              </w:rPr>
              <w:t xml:space="preserve">http:// school-collection. </w:t>
            </w:r>
            <w:proofErr w:type="spellStart"/>
            <w:r>
              <w:rPr>
                <w:rFonts w:ascii="Times New Roman" w:hAnsi="Times New Roman"/>
                <w:color w:val="000000"/>
                <w:sz w:val="24"/>
              </w:rPr>
              <w:t>edu</w:t>
            </w:r>
            <w:proofErr w:type="spellEnd"/>
          </w:p>
        </w:tc>
      </w:tr>
      <w:tr w:rsidR="00942D6B">
        <w:trPr>
          <w:trHeight w:val="144"/>
          <w:tblCellSpacing w:w="20" w:type="nil"/>
        </w:trPr>
        <w:tc>
          <w:tcPr>
            <w:tcW w:w="366" w:type="dxa"/>
            <w:tcMar>
              <w:top w:w="50" w:type="dxa"/>
              <w:left w:w="100" w:type="dxa"/>
            </w:tcMar>
            <w:vAlign w:val="center"/>
          </w:tcPr>
          <w:p w:rsidR="00942D6B" w:rsidRDefault="002D0A70">
            <w:pPr>
              <w:spacing w:after="0"/>
            </w:pPr>
            <w:r>
              <w:rPr>
                <w:rFonts w:ascii="Times New Roman" w:hAnsi="Times New Roman"/>
                <w:color w:val="000000"/>
                <w:sz w:val="24"/>
              </w:rPr>
              <w:t>2</w:t>
            </w:r>
          </w:p>
        </w:tc>
        <w:tc>
          <w:tcPr>
            <w:tcW w:w="3344" w:type="dxa"/>
            <w:tcMar>
              <w:top w:w="50" w:type="dxa"/>
              <w:left w:w="100" w:type="dxa"/>
            </w:tcMar>
            <w:vAlign w:val="center"/>
          </w:tcPr>
          <w:p w:rsidR="00942D6B" w:rsidRDefault="002D0A70">
            <w:pPr>
              <w:spacing w:after="0"/>
              <w:ind w:left="135"/>
            </w:pP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религия</w:t>
            </w:r>
            <w:proofErr w:type="spellEnd"/>
          </w:p>
        </w:tc>
        <w:tc>
          <w:tcPr>
            <w:tcW w:w="812"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942D6B" w:rsidRDefault="00942D6B">
            <w:pPr>
              <w:spacing w:after="0"/>
              <w:ind w:left="135"/>
            </w:pPr>
          </w:p>
        </w:tc>
        <w:tc>
          <w:tcPr>
            <w:tcW w:w="1955" w:type="dxa"/>
            <w:tcMar>
              <w:top w:w="50" w:type="dxa"/>
              <w:left w:w="100" w:type="dxa"/>
            </w:tcMar>
            <w:vAlign w:val="center"/>
          </w:tcPr>
          <w:p w:rsidR="00942D6B" w:rsidRDefault="002D0A70">
            <w:pPr>
              <w:spacing w:after="0"/>
              <w:ind w:left="135"/>
            </w:pPr>
            <w:r>
              <w:rPr>
                <w:rFonts w:ascii="Times New Roman" w:hAnsi="Times New Roman"/>
                <w:color w:val="000000"/>
                <w:sz w:val="24"/>
              </w:rPr>
              <w:t>clever-lab.pro</w:t>
            </w:r>
          </w:p>
          <w:p w:rsidR="00942D6B" w:rsidRDefault="002D0A70">
            <w:pPr>
              <w:spacing w:after="0"/>
              <w:ind w:left="135"/>
            </w:pPr>
            <w:r>
              <w:rPr>
                <w:rFonts w:ascii="Times New Roman" w:hAnsi="Times New Roman"/>
                <w:color w:val="000000"/>
                <w:sz w:val="24"/>
              </w:rPr>
              <w:t xml:space="preserve">http:// school-collection. </w:t>
            </w:r>
            <w:proofErr w:type="spellStart"/>
            <w:r>
              <w:rPr>
                <w:rFonts w:ascii="Times New Roman" w:hAnsi="Times New Roman"/>
                <w:color w:val="000000"/>
                <w:sz w:val="24"/>
              </w:rPr>
              <w:t>edu</w:t>
            </w:r>
            <w:proofErr w:type="spellEnd"/>
          </w:p>
        </w:tc>
      </w:tr>
      <w:tr w:rsidR="00942D6B">
        <w:trPr>
          <w:trHeight w:val="144"/>
          <w:tblCellSpacing w:w="20" w:type="nil"/>
        </w:trPr>
        <w:tc>
          <w:tcPr>
            <w:tcW w:w="366" w:type="dxa"/>
            <w:tcMar>
              <w:top w:w="50" w:type="dxa"/>
              <w:left w:w="100" w:type="dxa"/>
            </w:tcMar>
            <w:vAlign w:val="center"/>
          </w:tcPr>
          <w:p w:rsidR="00942D6B" w:rsidRDefault="002D0A70">
            <w:pPr>
              <w:spacing w:after="0"/>
            </w:pPr>
            <w:r>
              <w:rPr>
                <w:rFonts w:ascii="Times New Roman" w:hAnsi="Times New Roman"/>
                <w:color w:val="000000"/>
                <w:sz w:val="24"/>
              </w:rPr>
              <w:t>3</w:t>
            </w:r>
          </w:p>
        </w:tc>
        <w:tc>
          <w:tcPr>
            <w:tcW w:w="3344" w:type="dxa"/>
            <w:tcMar>
              <w:top w:w="50" w:type="dxa"/>
              <w:left w:w="100" w:type="dxa"/>
            </w:tcMar>
            <w:vAlign w:val="center"/>
          </w:tcPr>
          <w:p w:rsidR="00942D6B" w:rsidRPr="006117E3" w:rsidRDefault="002D0A70">
            <w:pPr>
              <w:spacing w:after="0"/>
              <w:ind w:left="135"/>
              <w:rPr>
                <w:lang w:val="ru-RU"/>
              </w:rPr>
            </w:pPr>
            <w:r w:rsidRPr="006117E3">
              <w:rPr>
                <w:rFonts w:ascii="Times New Roman" w:hAnsi="Times New Roman"/>
                <w:color w:val="000000"/>
                <w:sz w:val="24"/>
                <w:lang w:val="ru-RU"/>
              </w:rPr>
              <w:t>Как христианство пришло на Русь</w:t>
            </w:r>
          </w:p>
        </w:tc>
        <w:tc>
          <w:tcPr>
            <w:tcW w:w="812" w:type="dxa"/>
            <w:tcMar>
              <w:top w:w="50" w:type="dxa"/>
              <w:left w:w="100" w:type="dxa"/>
            </w:tcMar>
            <w:vAlign w:val="center"/>
          </w:tcPr>
          <w:p w:rsidR="00942D6B" w:rsidRDefault="002D0A70">
            <w:pPr>
              <w:spacing w:after="0"/>
              <w:ind w:left="135"/>
              <w:jc w:val="center"/>
            </w:pPr>
            <w:r w:rsidRPr="006117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942D6B" w:rsidRDefault="00942D6B">
            <w:pPr>
              <w:spacing w:after="0"/>
              <w:ind w:left="135"/>
            </w:pPr>
          </w:p>
        </w:tc>
        <w:tc>
          <w:tcPr>
            <w:tcW w:w="1955" w:type="dxa"/>
            <w:tcMar>
              <w:top w:w="50" w:type="dxa"/>
              <w:left w:w="100" w:type="dxa"/>
            </w:tcMar>
            <w:vAlign w:val="center"/>
          </w:tcPr>
          <w:p w:rsidR="00942D6B" w:rsidRDefault="009058F8">
            <w:pPr>
              <w:spacing w:after="0"/>
              <w:ind w:left="135"/>
            </w:pPr>
            <w:hyperlink r:id="rId21">
              <w:r w:rsidR="002D0A70">
                <w:rPr>
                  <w:rFonts w:ascii="Times New Roman" w:hAnsi="Times New Roman"/>
                  <w:color w:val="0000FF"/>
                  <w:u w:val="single"/>
                </w:rPr>
                <w:t>https://easyen.ru/load/orkseh/294</w:t>
              </w:r>
            </w:hyperlink>
          </w:p>
        </w:tc>
      </w:tr>
      <w:tr w:rsidR="00942D6B">
        <w:trPr>
          <w:trHeight w:val="144"/>
          <w:tblCellSpacing w:w="20" w:type="nil"/>
        </w:trPr>
        <w:tc>
          <w:tcPr>
            <w:tcW w:w="366" w:type="dxa"/>
            <w:tcMar>
              <w:top w:w="50" w:type="dxa"/>
              <w:left w:w="100" w:type="dxa"/>
            </w:tcMar>
            <w:vAlign w:val="center"/>
          </w:tcPr>
          <w:p w:rsidR="00942D6B" w:rsidRDefault="002D0A70">
            <w:pPr>
              <w:spacing w:after="0"/>
            </w:pPr>
            <w:r>
              <w:rPr>
                <w:rFonts w:ascii="Times New Roman" w:hAnsi="Times New Roman"/>
                <w:color w:val="000000"/>
                <w:sz w:val="24"/>
              </w:rPr>
              <w:t>4</w:t>
            </w:r>
          </w:p>
        </w:tc>
        <w:tc>
          <w:tcPr>
            <w:tcW w:w="3344" w:type="dxa"/>
            <w:tcMar>
              <w:top w:w="50" w:type="dxa"/>
              <w:left w:w="100" w:type="dxa"/>
            </w:tcMar>
            <w:vAlign w:val="center"/>
          </w:tcPr>
          <w:p w:rsidR="00942D6B" w:rsidRDefault="002D0A70">
            <w:pPr>
              <w:spacing w:after="0"/>
              <w:ind w:left="135"/>
            </w:pPr>
            <w:proofErr w:type="spellStart"/>
            <w:r>
              <w:rPr>
                <w:rFonts w:ascii="Times New Roman" w:hAnsi="Times New Roman"/>
                <w:color w:val="000000"/>
                <w:sz w:val="24"/>
              </w:rPr>
              <w:t>Бог</w:t>
            </w:r>
            <w:proofErr w:type="spellEnd"/>
            <w:r>
              <w:rPr>
                <w:rFonts w:ascii="Times New Roman" w:hAnsi="Times New Roman"/>
                <w:color w:val="000000"/>
                <w:sz w:val="24"/>
              </w:rPr>
              <w:t xml:space="preserve">, </w:t>
            </w: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w:t>
            </w:r>
            <w:proofErr w:type="spellEnd"/>
          </w:p>
        </w:tc>
        <w:tc>
          <w:tcPr>
            <w:tcW w:w="812"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942D6B" w:rsidRDefault="00942D6B">
            <w:pPr>
              <w:spacing w:after="0"/>
              <w:ind w:left="135"/>
            </w:pPr>
          </w:p>
        </w:tc>
        <w:tc>
          <w:tcPr>
            <w:tcW w:w="1955" w:type="dxa"/>
            <w:tcMar>
              <w:top w:w="50" w:type="dxa"/>
              <w:left w:w="100" w:type="dxa"/>
            </w:tcMar>
            <w:vAlign w:val="center"/>
          </w:tcPr>
          <w:p w:rsidR="00942D6B" w:rsidRDefault="009058F8">
            <w:pPr>
              <w:spacing w:after="0"/>
              <w:ind w:left="135"/>
            </w:pPr>
            <w:hyperlink r:id="rId22">
              <w:r w:rsidR="002D0A70">
                <w:rPr>
                  <w:rFonts w:ascii="Times New Roman" w:hAnsi="Times New Roman"/>
                  <w:color w:val="0000FF"/>
                  <w:u w:val="single"/>
                </w:rPr>
                <w:t>http://uralprosvet.ru/opk/ppk/UrokiOPK/</w:t>
              </w:r>
            </w:hyperlink>
          </w:p>
        </w:tc>
      </w:tr>
      <w:tr w:rsidR="00942D6B">
        <w:trPr>
          <w:trHeight w:val="144"/>
          <w:tblCellSpacing w:w="20" w:type="nil"/>
        </w:trPr>
        <w:tc>
          <w:tcPr>
            <w:tcW w:w="366" w:type="dxa"/>
            <w:tcMar>
              <w:top w:w="50" w:type="dxa"/>
              <w:left w:w="100" w:type="dxa"/>
            </w:tcMar>
            <w:vAlign w:val="center"/>
          </w:tcPr>
          <w:p w:rsidR="00942D6B" w:rsidRDefault="002D0A70">
            <w:pPr>
              <w:spacing w:after="0"/>
            </w:pPr>
            <w:r>
              <w:rPr>
                <w:rFonts w:ascii="Times New Roman" w:hAnsi="Times New Roman"/>
                <w:color w:val="000000"/>
                <w:sz w:val="24"/>
              </w:rPr>
              <w:t>5</w:t>
            </w:r>
          </w:p>
        </w:tc>
        <w:tc>
          <w:tcPr>
            <w:tcW w:w="3344" w:type="dxa"/>
            <w:tcMar>
              <w:top w:w="50" w:type="dxa"/>
              <w:left w:w="100" w:type="dxa"/>
            </w:tcMar>
            <w:vAlign w:val="center"/>
          </w:tcPr>
          <w:p w:rsidR="00942D6B" w:rsidRDefault="002D0A70">
            <w:pPr>
              <w:spacing w:after="0"/>
              <w:ind w:left="135"/>
            </w:pPr>
            <w:proofErr w:type="spellStart"/>
            <w:r>
              <w:rPr>
                <w:rFonts w:ascii="Times New Roman" w:hAnsi="Times New Roman"/>
                <w:color w:val="000000"/>
                <w:sz w:val="24"/>
              </w:rPr>
              <w:t>Библия</w:t>
            </w:r>
            <w:proofErr w:type="spellEnd"/>
          </w:p>
        </w:tc>
        <w:tc>
          <w:tcPr>
            <w:tcW w:w="812"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942D6B" w:rsidRDefault="00942D6B">
            <w:pPr>
              <w:spacing w:after="0"/>
              <w:ind w:left="135"/>
            </w:pPr>
          </w:p>
        </w:tc>
        <w:tc>
          <w:tcPr>
            <w:tcW w:w="1955" w:type="dxa"/>
            <w:tcMar>
              <w:top w:w="50" w:type="dxa"/>
              <w:left w:w="100" w:type="dxa"/>
            </w:tcMar>
            <w:vAlign w:val="center"/>
          </w:tcPr>
          <w:p w:rsidR="00942D6B" w:rsidRDefault="009058F8">
            <w:pPr>
              <w:spacing w:after="0"/>
              <w:ind w:left="135"/>
            </w:pPr>
            <w:hyperlink r:id="rId23">
              <w:r w:rsidR="002D0A70">
                <w:rPr>
                  <w:rFonts w:ascii="Times New Roman" w:hAnsi="Times New Roman"/>
                  <w:color w:val="0000FF"/>
                  <w:u w:val="single"/>
                </w:rPr>
                <w:t>http://uralprosvet.ru/opk/ppk/UrokiOPK/</w:t>
              </w:r>
            </w:hyperlink>
          </w:p>
        </w:tc>
      </w:tr>
      <w:tr w:rsidR="00942D6B">
        <w:trPr>
          <w:trHeight w:val="144"/>
          <w:tblCellSpacing w:w="20" w:type="nil"/>
        </w:trPr>
        <w:tc>
          <w:tcPr>
            <w:tcW w:w="366" w:type="dxa"/>
            <w:tcMar>
              <w:top w:w="50" w:type="dxa"/>
              <w:left w:w="100" w:type="dxa"/>
            </w:tcMar>
            <w:vAlign w:val="center"/>
          </w:tcPr>
          <w:p w:rsidR="00942D6B" w:rsidRDefault="002D0A70">
            <w:pPr>
              <w:spacing w:after="0"/>
            </w:pPr>
            <w:r>
              <w:rPr>
                <w:rFonts w:ascii="Times New Roman" w:hAnsi="Times New Roman"/>
                <w:color w:val="000000"/>
                <w:sz w:val="24"/>
              </w:rPr>
              <w:t>6</w:t>
            </w:r>
          </w:p>
        </w:tc>
        <w:tc>
          <w:tcPr>
            <w:tcW w:w="3344" w:type="dxa"/>
            <w:tcMar>
              <w:top w:w="50" w:type="dxa"/>
              <w:left w:w="100" w:type="dxa"/>
            </w:tcMar>
            <w:vAlign w:val="center"/>
          </w:tcPr>
          <w:p w:rsidR="00942D6B" w:rsidRDefault="002D0A70">
            <w:pPr>
              <w:spacing w:after="0"/>
              <w:ind w:left="135"/>
            </w:pPr>
            <w:proofErr w:type="spellStart"/>
            <w:r>
              <w:rPr>
                <w:rFonts w:ascii="Times New Roman" w:hAnsi="Times New Roman"/>
                <w:color w:val="000000"/>
                <w:sz w:val="24"/>
              </w:rPr>
              <w:t>Ошибка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первых</w:t>
            </w:r>
            <w:proofErr w:type="spellEnd"/>
            <w:r>
              <w:rPr>
                <w:rFonts w:ascii="Times New Roman" w:hAnsi="Times New Roman"/>
                <w:color w:val="000000"/>
                <w:sz w:val="24"/>
              </w:rPr>
              <w:t xml:space="preserve"> </w:t>
            </w:r>
            <w:proofErr w:type="spellStart"/>
            <w:r>
              <w:rPr>
                <w:rFonts w:ascii="Times New Roman" w:hAnsi="Times New Roman"/>
                <w:color w:val="000000"/>
                <w:sz w:val="24"/>
              </w:rPr>
              <w:t>людей</w:t>
            </w:r>
            <w:proofErr w:type="spellEnd"/>
          </w:p>
        </w:tc>
        <w:tc>
          <w:tcPr>
            <w:tcW w:w="812"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942D6B" w:rsidRDefault="00942D6B">
            <w:pPr>
              <w:spacing w:after="0"/>
              <w:ind w:left="135"/>
            </w:pPr>
          </w:p>
        </w:tc>
        <w:tc>
          <w:tcPr>
            <w:tcW w:w="1955" w:type="dxa"/>
            <w:tcMar>
              <w:top w:w="50" w:type="dxa"/>
              <w:left w:w="100" w:type="dxa"/>
            </w:tcMar>
            <w:vAlign w:val="center"/>
          </w:tcPr>
          <w:p w:rsidR="00942D6B" w:rsidRDefault="009058F8">
            <w:pPr>
              <w:spacing w:after="0"/>
              <w:ind w:left="135"/>
            </w:pPr>
            <w:hyperlink r:id="rId24">
              <w:r w:rsidR="002D0A70">
                <w:rPr>
                  <w:rFonts w:ascii="Times New Roman" w:hAnsi="Times New Roman"/>
                  <w:color w:val="0000FF"/>
                  <w:u w:val="single"/>
                </w:rPr>
                <w:t>http://uralprosvet.ru/opk/ppk/UrokiOPK/</w:t>
              </w:r>
            </w:hyperlink>
          </w:p>
        </w:tc>
      </w:tr>
      <w:tr w:rsidR="00942D6B">
        <w:trPr>
          <w:trHeight w:val="144"/>
          <w:tblCellSpacing w:w="20" w:type="nil"/>
        </w:trPr>
        <w:tc>
          <w:tcPr>
            <w:tcW w:w="366" w:type="dxa"/>
            <w:tcMar>
              <w:top w:w="50" w:type="dxa"/>
              <w:left w:w="100" w:type="dxa"/>
            </w:tcMar>
            <w:vAlign w:val="center"/>
          </w:tcPr>
          <w:p w:rsidR="00942D6B" w:rsidRDefault="002D0A70">
            <w:pPr>
              <w:spacing w:after="0"/>
            </w:pPr>
            <w:r>
              <w:rPr>
                <w:rFonts w:ascii="Times New Roman" w:hAnsi="Times New Roman"/>
                <w:color w:val="000000"/>
                <w:sz w:val="24"/>
              </w:rPr>
              <w:t>7</w:t>
            </w:r>
          </w:p>
        </w:tc>
        <w:tc>
          <w:tcPr>
            <w:tcW w:w="3344" w:type="dxa"/>
            <w:tcMar>
              <w:top w:w="50" w:type="dxa"/>
              <w:left w:w="100" w:type="dxa"/>
            </w:tcMar>
            <w:vAlign w:val="center"/>
          </w:tcPr>
          <w:p w:rsidR="00942D6B" w:rsidRDefault="002D0A70">
            <w:pPr>
              <w:spacing w:after="0"/>
              <w:ind w:left="135"/>
            </w:pPr>
            <w:proofErr w:type="spellStart"/>
            <w:r>
              <w:rPr>
                <w:rFonts w:ascii="Times New Roman" w:hAnsi="Times New Roman"/>
                <w:color w:val="000000"/>
                <w:sz w:val="24"/>
              </w:rPr>
              <w:t>Вдали</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рая</w:t>
            </w:r>
            <w:proofErr w:type="spellEnd"/>
          </w:p>
        </w:tc>
        <w:tc>
          <w:tcPr>
            <w:tcW w:w="812"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942D6B" w:rsidRDefault="00942D6B">
            <w:pPr>
              <w:spacing w:after="0"/>
              <w:ind w:left="135"/>
            </w:pPr>
          </w:p>
        </w:tc>
        <w:tc>
          <w:tcPr>
            <w:tcW w:w="1955" w:type="dxa"/>
            <w:tcMar>
              <w:top w:w="50" w:type="dxa"/>
              <w:left w:w="100" w:type="dxa"/>
            </w:tcMar>
            <w:vAlign w:val="center"/>
          </w:tcPr>
          <w:p w:rsidR="00942D6B" w:rsidRDefault="009058F8">
            <w:pPr>
              <w:spacing w:after="0"/>
              <w:ind w:left="135"/>
            </w:pPr>
            <w:hyperlink r:id="rId25">
              <w:r w:rsidR="002D0A70">
                <w:rPr>
                  <w:rFonts w:ascii="Times New Roman" w:hAnsi="Times New Roman"/>
                  <w:color w:val="0000FF"/>
                  <w:u w:val="single"/>
                </w:rPr>
                <w:t>http://uralprosvet.ru/opk/ppk/UrokiOPK/</w:t>
              </w:r>
            </w:hyperlink>
          </w:p>
        </w:tc>
      </w:tr>
      <w:tr w:rsidR="00942D6B">
        <w:trPr>
          <w:trHeight w:val="144"/>
          <w:tblCellSpacing w:w="20" w:type="nil"/>
        </w:trPr>
        <w:tc>
          <w:tcPr>
            <w:tcW w:w="366" w:type="dxa"/>
            <w:tcMar>
              <w:top w:w="50" w:type="dxa"/>
              <w:left w:w="100" w:type="dxa"/>
            </w:tcMar>
            <w:vAlign w:val="center"/>
          </w:tcPr>
          <w:p w:rsidR="00942D6B" w:rsidRDefault="002D0A70">
            <w:pPr>
              <w:spacing w:after="0"/>
            </w:pPr>
            <w:r>
              <w:rPr>
                <w:rFonts w:ascii="Times New Roman" w:hAnsi="Times New Roman"/>
                <w:color w:val="000000"/>
                <w:sz w:val="24"/>
              </w:rPr>
              <w:t>8</w:t>
            </w:r>
          </w:p>
        </w:tc>
        <w:tc>
          <w:tcPr>
            <w:tcW w:w="3344" w:type="dxa"/>
            <w:tcMar>
              <w:top w:w="50" w:type="dxa"/>
              <w:left w:w="100" w:type="dxa"/>
            </w:tcMar>
            <w:vAlign w:val="center"/>
          </w:tcPr>
          <w:p w:rsidR="00942D6B" w:rsidRDefault="002D0A70">
            <w:pPr>
              <w:spacing w:after="0"/>
              <w:ind w:left="135"/>
            </w:pPr>
            <w:r>
              <w:rPr>
                <w:rFonts w:ascii="Times New Roman" w:hAnsi="Times New Roman"/>
                <w:color w:val="000000"/>
                <w:sz w:val="24"/>
              </w:rPr>
              <w:t xml:space="preserve">В </w:t>
            </w:r>
            <w:proofErr w:type="spellStart"/>
            <w:r>
              <w:rPr>
                <w:rFonts w:ascii="Times New Roman" w:hAnsi="Times New Roman"/>
                <w:color w:val="000000"/>
                <w:sz w:val="24"/>
              </w:rPr>
              <w:t>ожидании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Спасителя</w:t>
            </w:r>
            <w:proofErr w:type="spellEnd"/>
          </w:p>
        </w:tc>
        <w:tc>
          <w:tcPr>
            <w:tcW w:w="812"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942D6B" w:rsidRDefault="00942D6B">
            <w:pPr>
              <w:spacing w:after="0"/>
              <w:ind w:left="135"/>
            </w:pPr>
          </w:p>
        </w:tc>
        <w:tc>
          <w:tcPr>
            <w:tcW w:w="1955" w:type="dxa"/>
            <w:tcMar>
              <w:top w:w="50" w:type="dxa"/>
              <w:left w:w="100" w:type="dxa"/>
            </w:tcMar>
            <w:vAlign w:val="center"/>
          </w:tcPr>
          <w:p w:rsidR="00942D6B" w:rsidRDefault="009058F8">
            <w:pPr>
              <w:spacing w:after="0"/>
              <w:ind w:left="135"/>
            </w:pPr>
            <w:hyperlink r:id="rId26">
              <w:r w:rsidR="002D0A70">
                <w:rPr>
                  <w:rFonts w:ascii="Times New Roman" w:hAnsi="Times New Roman"/>
                  <w:color w:val="0000FF"/>
                  <w:u w:val="single"/>
                </w:rPr>
                <w:t>http://uralprosvet.ru/opk/ppk/UrokiOPK/</w:t>
              </w:r>
            </w:hyperlink>
          </w:p>
        </w:tc>
      </w:tr>
      <w:tr w:rsidR="00942D6B">
        <w:trPr>
          <w:trHeight w:val="144"/>
          <w:tblCellSpacing w:w="20" w:type="nil"/>
        </w:trPr>
        <w:tc>
          <w:tcPr>
            <w:tcW w:w="366" w:type="dxa"/>
            <w:tcMar>
              <w:top w:w="50" w:type="dxa"/>
              <w:left w:w="100" w:type="dxa"/>
            </w:tcMar>
            <w:vAlign w:val="center"/>
          </w:tcPr>
          <w:p w:rsidR="00942D6B" w:rsidRDefault="002D0A70">
            <w:pPr>
              <w:spacing w:after="0"/>
            </w:pPr>
            <w:r>
              <w:rPr>
                <w:rFonts w:ascii="Times New Roman" w:hAnsi="Times New Roman"/>
                <w:color w:val="000000"/>
                <w:sz w:val="24"/>
              </w:rPr>
              <w:t>9</w:t>
            </w:r>
          </w:p>
        </w:tc>
        <w:tc>
          <w:tcPr>
            <w:tcW w:w="3344" w:type="dxa"/>
            <w:tcMar>
              <w:top w:w="50" w:type="dxa"/>
              <w:left w:w="100" w:type="dxa"/>
            </w:tcMar>
            <w:vAlign w:val="center"/>
          </w:tcPr>
          <w:p w:rsidR="00942D6B" w:rsidRDefault="002D0A70">
            <w:pPr>
              <w:spacing w:after="0"/>
              <w:ind w:left="135"/>
            </w:pPr>
            <w:proofErr w:type="spellStart"/>
            <w:r>
              <w:rPr>
                <w:rFonts w:ascii="Times New Roman" w:hAnsi="Times New Roman"/>
                <w:color w:val="000000"/>
                <w:sz w:val="24"/>
              </w:rPr>
              <w:t>Десять</w:t>
            </w:r>
            <w:proofErr w:type="spellEnd"/>
            <w:r>
              <w:rPr>
                <w:rFonts w:ascii="Times New Roman" w:hAnsi="Times New Roman"/>
                <w:color w:val="000000"/>
                <w:sz w:val="24"/>
              </w:rPr>
              <w:t xml:space="preserve"> </w:t>
            </w:r>
            <w:proofErr w:type="spellStart"/>
            <w:r>
              <w:rPr>
                <w:rFonts w:ascii="Times New Roman" w:hAnsi="Times New Roman"/>
                <w:color w:val="000000"/>
                <w:sz w:val="24"/>
              </w:rPr>
              <w:t>заповедей</w:t>
            </w:r>
            <w:proofErr w:type="spellEnd"/>
          </w:p>
        </w:tc>
        <w:tc>
          <w:tcPr>
            <w:tcW w:w="812"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942D6B" w:rsidRDefault="00942D6B">
            <w:pPr>
              <w:spacing w:after="0"/>
              <w:ind w:left="135"/>
            </w:pPr>
          </w:p>
        </w:tc>
        <w:tc>
          <w:tcPr>
            <w:tcW w:w="1955" w:type="dxa"/>
            <w:tcMar>
              <w:top w:w="50" w:type="dxa"/>
              <w:left w:w="100" w:type="dxa"/>
            </w:tcMar>
            <w:vAlign w:val="center"/>
          </w:tcPr>
          <w:p w:rsidR="00942D6B" w:rsidRDefault="009058F8">
            <w:pPr>
              <w:spacing w:after="0"/>
              <w:ind w:left="135"/>
            </w:pPr>
            <w:hyperlink r:id="rId27">
              <w:r w:rsidR="002D0A70">
                <w:rPr>
                  <w:rFonts w:ascii="Times New Roman" w:hAnsi="Times New Roman"/>
                  <w:color w:val="0000FF"/>
                  <w:u w:val="single"/>
                </w:rPr>
                <w:t>http://uralprosvet.ru/opk/ppk/UrokiOPK/</w:t>
              </w:r>
            </w:hyperlink>
          </w:p>
        </w:tc>
      </w:tr>
      <w:tr w:rsidR="00942D6B">
        <w:trPr>
          <w:trHeight w:val="144"/>
          <w:tblCellSpacing w:w="20" w:type="nil"/>
        </w:trPr>
        <w:tc>
          <w:tcPr>
            <w:tcW w:w="366" w:type="dxa"/>
            <w:tcMar>
              <w:top w:w="50" w:type="dxa"/>
              <w:left w:w="100" w:type="dxa"/>
            </w:tcMar>
            <w:vAlign w:val="center"/>
          </w:tcPr>
          <w:p w:rsidR="00942D6B" w:rsidRDefault="002D0A70">
            <w:pPr>
              <w:spacing w:after="0"/>
            </w:pPr>
            <w:r>
              <w:rPr>
                <w:rFonts w:ascii="Times New Roman" w:hAnsi="Times New Roman"/>
                <w:color w:val="000000"/>
                <w:sz w:val="24"/>
              </w:rPr>
              <w:t>10</w:t>
            </w:r>
          </w:p>
        </w:tc>
        <w:tc>
          <w:tcPr>
            <w:tcW w:w="3344" w:type="dxa"/>
            <w:tcMar>
              <w:top w:w="50" w:type="dxa"/>
              <w:left w:w="100" w:type="dxa"/>
            </w:tcMar>
            <w:vAlign w:val="center"/>
          </w:tcPr>
          <w:p w:rsidR="00942D6B" w:rsidRDefault="002D0A70">
            <w:pPr>
              <w:spacing w:after="0"/>
              <w:ind w:left="135"/>
            </w:pPr>
            <w:proofErr w:type="spellStart"/>
            <w:r>
              <w:rPr>
                <w:rFonts w:ascii="Times New Roman" w:hAnsi="Times New Roman"/>
                <w:color w:val="000000"/>
                <w:sz w:val="24"/>
              </w:rPr>
              <w:t>Благовещение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Рождество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Христово</w:t>
            </w:r>
            <w:proofErr w:type="spellEnd"/>
          </w:p>
        </w:tc>
        <w:tc>
          <w:tcPr>
            <w:tcW w:w="812"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942D6B" w:rsidRDefault="00942D6B">
            <w:pPr>
              <w:spacing w:after="0"/>
              <w:ind w:left="135"/>
            </w:pPr>
          </w:p>
        </w:tc>
        <w:tc>
          <w:tcPr>
            <w:tcW w:w="1955" w:type="dxa"/>
            <w:tcMar>
              <w:top w:w="50" w:type="dxa"/>
              <w:left w:w="100" w:type="dxa"/>
            </w:tcMar>
            <w:vAlign w:val="center"/>
          </w:tcPr>
          <w:p w:rsidR="00942D6B" w:rsidRDefault="009058F8">
            <w:pPr>
              <w:spacing w:after="0"/>
              <w:ind w:left="135"/>
            </w:pPr>
            <w:hyperlink r:id="rId28">
              <w:r w:rsidR="002D0A70">
                <w:rPr>
                  <w:rFonts w:ascii="Times New Roman" w:hAnsi="Times New Roman"/>
                  <w:color w:val="0000FF"/>
                  <w:u w:val="single"/>
                </w:rPr>
                <w:t>http://uralprosvet.ru/opk/ppk/UrokiOPK/</w:t>
              </w:r>
            </w:hyperlink>
          </w:p>
        </w:tc>
      </w:tr>
      <w:tr w:rsidR="00942D6B">
        <w:trPr>
          <w:trHeight w:val="144"/>
          <w:tblCellSpacing w:w="20" w:type="nil"/>
        </w:trPr>
        <w:tc>
          <w:tcPr>
            <w:tcW w:w="366" w:type="dxa"/>
            <w:tcMar>
              <w:top w:w="50" w:type="dxa"/>
              <w:left w:w="100" w:type="dxa"/>
            </w:tcMar>
            <w:vAlign w:val="center"/>
          </w:tcPr>
          <w:p w:rsidR="00942D6B" w:rsidRDefault="002D0A70">
            <w:pPr>
              <w:spacing w:after="0"/>
            </w:pPr>
            <w:r>
              <w:rPr>
                <w:rFonts w:ascii="Times New Roman" w:hAnsi="Times New Roman"/>
                <w:color w:val="000000"/>
                <w:sz w:val="24"/>
              </w:rPr>
              <w:t>11</w:t>
            </w:r>
          </w:p>
        </w:tc>
        <w:tc>
          <w:tcPr>
            <w:tcW w:w="3344" w:type="dxa"/>
            <w:tcMar>
              <w:top w:w="50" w:type="dxa"/>
              <w:left w:w="100" w:type="dxa"/>
            </w:tcMar>
            <w:vAlign w:val="center"/>
          </w:tcPr>
          <w:p w:rsidR="00942D6B" w:rsidRDefault="002D0A70">
            <w:pPr>
              <w:spacing w:after="0"/>
              <w:ind w:left="135"/>
            </w:pPr>
            <w:proofErr w:type="spellStart"/>
            <w:r>
              <w:rPr>
                <w:rFonts w:ascii="Times New Roman" w:hAnsi="Times New Roman"/>
                <w:color w:val="000000"/>
                <w:sz w:val="24"/>
              </w:rPr>
              <w:t>Богоявление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Искушение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пустыне</w:t>
            </w:r>
            <w:proofErr w:type="spellEnd"/>
          </w:p>
        </w:tc>
        <w:tc>
          <w:tcPr>
            <w:tcW w:w="812"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942D6B" w:rsidRDefault="00942D6B">
            <w:pPr>
              <w:spacing w:after="0"/>
              <w:ind w:left="135"/>
            </w:pPr>
          </w:p>
        </w:tc>
        <w:tc>
          <w:tcPr>
            <w:tcW w:w="1955" w:type="dxa"/>
            <w:tcMar>
              <w:top w:w="50" w:type="dxa"/>
              <w:left w:w="100" w:type="dxa"/>
            </w:tcMar>
            <w:vAlign w:val="center"/>
          </w:tcPr>
          <w:p w:rsidR="00942D6B" w:rsidRDefault="009058F8">
            <w:pPr>
              <w:spacing w:after="0"/>
              <w:ind w:left="135"/>
            </w:pPr>
            <w:hyperlink r:id="rId29">
              <w:r w:rsidR="002D0A70">
                <w:rPr>
                  <w:rFonts w:ascii="Times New Roman" w:hAnsi="Times New Roman"/>
                  <w:color w:val="0000FF"/>
                  <w:u w:val="single"/>
                </w:rPr>
                <w:t>http://uralprosvet.ru/opk/ppk/UrokiOPK/</w:t>
              </w:r>
            </w:hyperlink>
          </w:p>
        </w:tc>
      </w:tr>
      <w:tr w:rsidR="00942D6B">
        <w:trPr>
          <w:trHeight w:val="144"/>
          <w:tblCellSpacing w:w="20" w:type="nil"/>
        </w:trPr>
        <w:tc>
          <w:tcPr>
            <w:tcW w:w="366" w:type="dxa"/>
            <w:tcMar>
              <w:top w:w="50" w:type="dxa"/>
              <w:left w:w="100" w:type="dxa"/>
            </w:tcMar>
            <w:vAlign w:val="center"/>
          </w:tcPr>
          <w:p w:rsidR="00942D6B" w:rsidRDefault="002D0A70">
            <w:pPr>
              <w:spacing w:after="0"/>
            </w:pPr>
            <w:r>
              <w:rPr>
                <w:rFonts w:ascii="Times New Roman" w:hAnsi="Times New Roman"/>
                <w:color w:val="000000"/>
                <w:sz w:val="24"/>
              </w:rPr>
              <w:t>12</w:t>
            </w:r>
          </w:p>
        </w:tc>
        <w:tc>
          <w:tcPr>
            <w:tcW w:w="3344" w:type="dxa"/>
            <w:tcMar>
              <w:top w:w="50" w:type="dxa"/>
              <w:left w:w="100" w:type="dxa"/>
            </w:tcMar>
            <w:vAlign w:val="center"/>
          </w:tcPr>
          <w:p w:rsidR="00942D6B" w:rsidRDefault="002D0A70">
            <w:pPr>
              <w:spacing w:after="0"/>
              <w:ind w:left="135"/>
            </w:pPr>
            <w:proofErr w:type="spellStart"/>
            <w:r>
              <w:rPr>
                <w:rFonts w:ascii="Times New Roman" w:hAnsi="Times New Roman"/>
                <w:color w:val="000000"/>
                <w:sz w:val="24"/>
              </w:rPr>
              <w:t>Нагорная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проповедь</w:t>
            </w:r>
            <w:proofErr w:type="spellEnd"/>
          </w:p>
        </w:tc>
        <w:tc>
          <w:tcPr>
            <w:tcW w:w="812"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942D6B" w:rsidRDefault="00942D6B">
            <w:pPr>
              <w:spacing w:after="0"/>
              <w:ind w:left="135"/>
            </w:pPr>
          </w:p>
        </w:tc>
        <w:tc>
          <w:tcPr>
            <w:tcW w:w="1955" w:type="dxa"/>
            <w:tcMar>
              <w:top w:w="50" w:type="dxa"/>
              <w:left w:w="100" w:type="dxa"/>
            </w:tcMar>
            <w:vAlign w:val="center"/>
          </w:tcPr>
          <w:p w:rsidR="00942D6B" w:rsidRDefault="009058F8">
            <w:pPr>
              <w:spacing w:after="0"/>
              <w:ind w:left="135"/>
            </w:pPr>
            <w:hyperlink r:id="rId30">
              <w:r w:rsidR="002D0A70">
                <w:rPr>
                  <w:rFonts w:ascii="Times New Roman" w:hAnsi="Times New Roman"/>
                  <w:color w:val="0000FF"/>
                  <w:u w:val="single"/>
                </w:rPr>
                <w:t>http://uralprosvet.ru/opk/ppk/UrokiOPK/</w:t>
              </w:r>
            </w:hyperlink>
          </w:p>
        </w:tc>
      </w:tr>
      <w:tr w:rsidR="00942D6B">
        <w:trPr>
          <w:trHeight w:val="144"/>
          <w:tblCellSpacing w:w="20" w:type="nil"/>
        </w:trPr>
        <w:tc>
          <w:tcPr>
            <w:tcW w:w="366" w:type="dxa"/>
            <w:tcMar>
              <w:top w:w="50" w:type="dxa"/>
              <w:left w:w="100" w:type="dxa"/>
            </w:tcMar>
            <w:vAlign w:val="center"/>
          </w:tcPr>
          <w:p w:rsidR="00942D6B" w:rsidRDefault="002D0A70">
            <w:pPr>
              <w:spacing w:after="0"/>
            </w:pPr>
            <w:r>
              <w:rPr>
                <w:rFonts w:ascii="Times New Roman" w:hAnsi="Times New Roman"/>
                <w:color w:val="000000"/>
                <w:sz w:val="24"/>
              </w:rPr>
              <w:t>13</w:t>
            </w:r>
          </w:p>
        </w:tc>
        <w:tc>
          <w:tcPr>
            <w:tcW w:w="3344" w:type="dxa"/>
            <w:tcMar>
              <w:top w:w="50" w:type="dxa"/>
              <w:left w:w="100" w:type="dxa"/>
            </w:tcMar>
            <w:vAlign w:val="center"/>
          </w:tcPr>
          <w:p w:rsidR="00942D6B" w:rsidRDefault="002D0A70">
            <w:pPr>
              <w:spacing w:after="0"/>
              <w:ind w:left="135"/>
            </w:pPr>
            <w:proofErr w:type="spellStart"/>
            <w:r>
              <w:rPr>
                <w:rFonts w:ascii="Times New Roman" w:hAnsi="Times New Roman"/>
                <w:color w:val="000000"/>
                <w:sz w:val="24"/>
              </w:rPr>
              <w:t>Евангельские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притчи</w:t>
            </w:r>
            <w:proofErr w:type="spellEnd"/>
          </w:p>
        </w:tc>
        <w:tc>
          <w:tcPr>
            <w:tcW w:w="812"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942D6B" w:rsidRDefault="00942D6B">
            <w:pPr>
              <w:spacing w:after="0"/>
              <w:ind w:left="135"/>
            </w:pPr>
          </w:p>
        </w:tc>
        <w:tc>
          <w:tcPr>
            <w:tcW w:w="1955" w:type="dxa"/>
            <w:tcMar>
              <w:top w:w="50" w:type="dxa"/>
              <w:left w:w="100" w:type="dxa"/>
            </w:tcMar>
            <w:vAlign w:val="center"/>
          </w:tcPr>
          <w:p w:rsidR="00942D6B" w:rsidRDefault="009058F8">
            <w:pPr>
              <w:spacing w:after="0"/>
              <w:ind w:left="135"/>
            </w:pPr>
            <w:hyperlink r:id="rId31">
              <w:r w:rsidR="002D0A70">
                <w:rPr>
                  <w:rFonts w:ascii="Times New Roman" w:hAnsi="Times New Roman"/>
                  <w:color w:val="0000FF"/>
                  <w:u w:val="single"/>
                </w:rPr>
                <w:t>http://uralprosvet.ru/opk/ppk/UrokiOPK/</w:t>
              </w:r>
            </w:hyperlink>
          </w:p>
        </w:tc>
      </w:tr>
      <w:tr w:rsidR="00942D6B">
        <w:trPr>
          <w:trHeight w:val="144"/>
          <w:tblCellSpacing w:w="20" w:type="nil"/>
        </w:trPr>
        <w:tc>
          <w:tcPr>
            <w:tcW w:w="366" w:type="dxa"/>
            <w:tcMar>
              <w:top w:w="50" w:type="dxa"/>
              <w:left w:w="100" w:type="dxa"/>
            </w:tcMar>
            <w:vAlign w:val="center"/>
          </w:tcPr>
          <w:p w:rsidR="00942D6B" w:rsidRDefault="002D0A70">
            <w:pPr>
              <w:spacing w:after="0"/>
            </w:pPr>
            <w:r>
              <w:rPr>
                <w:rFonts w:ascii="Times New Roman" w:hAnsi="Times New Roman"/>
                <w:color w:val="000000"/>
                <w:sz w:val="24"/>
              </w:rPr>
              <w:t>14</w:t>
            </w:r>
          </w:p>
        </w:tc>
        <w:tc>
          <w:tcPr>
            <w:tcW w:w="3344" w:type="dxa"/>
            <w:tcMar>
              <w:top w:w="50" w:type="dxa"/>
              <w:left w:w="100" w:type="dxa"/>
            </w:tcMar>
            <w:vAlign w:val="center"/>
          </w:tcPr>
          <w:p w:rsidR="00942D6B" w:rsidRDefault="002D0A70">
            <w:pPr>
              <w:spacing w:after="0"/>
              <w:ind w:left="135"/>
            </w:pPr>
            <w:proofErr w:type="spellStart"/>
            <w:r>
              <w:rPr>
                <w:rFonts w:ascii="Times New Roman" w:hAnsi="Times New Roman"/>
                <w:color w:val="000000"/>
                <w:sz w:val="24"/>
              </w:rPr>
              <w:t>Крест</w:t>
            </w:r>
            <w:proofErr w:type="spellEnd"/>
          </w:p>
        </w:tc>
        <w:tc>
          <w:tcPr>
            <w:tcW w:w="812"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942D6B" w:rsidRDefault="00942D6B">
            <w:pPr>
              <w:spacing w:after="0"/>
              <w:ind w:left="135"/>
            </w:pPr>
          </w:p>
        </w:tc>
        <w:tc>
          <w:tcPr>
            <w:tcW w:w="1955" w:type="dxa"/>
            <w:tcMar>
              <w:top w:w="50" w:type="dxa"/>
              <w:left w:w="100" w:type="dxa"/>
            </w:tcMar>
            <w:vAlign w:val="center"/>
          </w:tcPr>
          <w:p w:rsidR="00942D6B" w:rsidRDefault="009058F8">
            <w:pPr>
              <w:spacing w:after="0"/>
              <w:ind w:left="135"/>
            </w:pPr>
            <w:hyperlink r:id="rId32">
              <w:r w:rsidR="002D0A70">
                <w:rPr>
                  <w:rFonts w:ascii="Times New Roman" w:hAnsi="Times New Roman"/>
                  <w:color w:val="0000FF"/>
                  <w:u w:val="single"/>
                </w:rPr>
                <w:t>http://uralprosvet.ru/opk/ppk/UrokiOPK/</w:t>
              </w:r>
            </w:hyperlink>
          </w:p>
        </w:tc>
      </w:tr>
      <w:tr w:rsidR="00942D6B">
        <w:trPr>
          <w:trHeight w:val="144"/>
          <w:tblCellSpacing w:w="20" w:type="nil"/>
        </w:trPr>
        <w:tc>
          <w:tcPr>
            <w:tcW w:w="366" w:type="dxa"/>
            <w:tcMar>
              <w:top w:w="50" w:type="dxa"/>
              <w:left w:w="100" w:type="dxa"/>
            </w:tcMar>
            <w:vAlign w:val="center"/>
          </w:tcPr>
          <w:p w:rsidR="00942D6B" w:rsidRDefault="002D0A70">
            <w:pPr>
              <w:spacing w:after="0"/>
            </w:pPr>
            <w:r>
              <w:rPr>
                <w:rFonts w:ascii="Times New Roman" w:hAnsi="Times New Roman"/>
                <w:color w:val="000000"/>
                <w:sz w:val="24"/>
              </w:rPr>
              <w:t>15</w:t>
            </w:r>
          </w:p>
        </w:tc>
        <w:tc>
          <w:tcPr>
            <w:tcW w:w="3344" w:type="dxa"/>
            <w:tcMar>
              <w:top w:w="50" w:type="dxa"/>
              <w:left w:w="100" w:type="dxa"/>
            </w:tcMar>
            <w:vAlign w:val="center"/>
          </w:tcPr>
          <w:p w:rsidR="00942D6B" w:rsidRDefault="002D0A70">
            <w:pPr>
              <w:spacing w:after="0"/>
              <w:ind w:left="135"/>
            </w:pPr>
            <w:proofErr w:type="spellStart"/>
            <w:r>
              <w:rPr>
                <w:rFonts w:ascii="Times New Roman" w:hAnsi="Times New Roman"/>
                <w:color w:val="000000"/>
                <w:sz w:val="24"/>
              </w:rPr>
              <w:t>Пасха</w:t>
            </w:r>
            <w:proofErr w:type="spellEnd"/>
          </w:p>
        </w:tc>
        <w:tc>
          <w:tcPr>
            <w:tcW w:w="812"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942D6B" w:rsidRDefault="00942D6B">
            <w:pPr>
              <w:spacing w:after="0"/>
              <w:ind w:left="135"/>
            </w:pPr>
          </w:p>
        </w:tc>
        <w:tc>
          <w:tcPr>
            <w:tcW w:w="1955" w:type="dxa"/>
            <w:tcMar>
              <w:top w:w="50" w:type="dxa"/>
              <w:left w:w="100" w:type="dxa"/>
            </w:tcMar>
            <w:vAlign w:val="center"/>
          </w:tcPr>
          <w:p w:rsidR="00942D6B" w:rsidRDefault="009058F8">
            <w:pPr>
              <w:spacing w:after="0"/>
              <w:ind w:left="135"/>
            </w:pPr>
            <w:hyperlink r:id="rId33">
              <w:r w:rsidR="002D0A70">
                <w:rPr>
                  <w:rFonts w:ascii="Times New Roman" w:hAnsi="Times New Roman"/>
                  <w:color w:val="0000FF"/>
                  <w:u w:val="single"/>
                </w:rPr>
                <w:t>http://uralprosvet.ru/opk/ppk/UrokiOPK/</w:t>
              </w:r>
            </w:hyperlink>
          </w:p>
        </w:tc>
      </w:tr>
      <w:tr w:rsidR="00942D6B">
        <w:trPr>
          <w:trHeight w:val="144"/>
          <w:tblCellSpacing w:w="20" w:type="nil"/>
        </w:trPr>
        <w:tc>
          <w:tcPr>
            <w:tcW w:w="366" w:type="dxa"/>
            <w:tcMar>
              <w:top w:w="50" w:type="dxa"/>
              <w:left w:w="100" w:type="dxa"/>
            </w:tcMar>
            <w:vAlign w:val="center"/>
          </w:tcPr>
          <w:p w:rsidR="00942D6B" w:rsidRDefault="002D0A70">
            <w:pPr>
              <w:spacing w:after="0"/>
            </w:pPr>
            <w:r>
              <w:rPr>
                <w:rFonts w:ascii="Times New Roman" w:hAnsi="Times New Roman"/>
                <w:color w:val="000000"/>
                <w:sz w:val="24"/>
              </w:rPr>
              <w:t>16</w:t>
            </w:r>
          </w:p>
        </w:tc>
        <w:tc>
          <w:tcPr>
            <w:tcW w:w="3344" w:type="dxa"/>
            <w:tcMar>
              <w:top w:w="50" w:type="dxa"/>
              <w:left w:w="100" w:type="dxa"/>
            </w:tcMar>
            <w:vAlign w:val="center"/>
          </w:tcPr>
          <w:p w:rsidR="00942D6B" w:rsidRDefault="002D0A70">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учебные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проекты</w:t>
            </w:r>
            <w:proofErr w:type="spellEnd"/>
          </w:p>
        </w:tc>
        <w:tc>
          <w:tcPr>
            <w:tcW w:w="812"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942D6B" w:rsidRDefault="00942D6B">
            <w:pPr>
              <w:spacing w:after="0"/>
              <w:ind w:left="135"/>
            </w:pPr>
          </w:p>
        </w:tc>
        <w:tc>
          <w:tcPr>
            <w:tcW w:w="1955" w:type="dxa"/>
            <w:tcMar>
              <w:top w:w="50" w:type="dxa"/>
              <w:left w:w="100" w:type="dxa"/>
            </w:tcMar>
            <w:vAlign w:val="center"/>
          </w:tcPr>
          <w:p w:rsidR="00942D6B" w:rsidRDefault="009058F8">
            <w:pPr>
              <w:spacing w:after="0"/>
              <w:ind w:left="135"/>
            </w:pPr>
            <w:hyperlink r:id="rId34">
              <w:r w:rsidR="002D0A70">
                <w:rPr>
                  <w:rFonts w:ascii="Times New Roman" w:hAnsi="Times New Roman"/>
                  <w:color w:val="0000FF"/>
                  <w:u w:val="single"/>
                </w:rPr>
                <w:t>http://uralprosvet.ru/opk/ppk/UrokiOPK/</w:t>
              </w:r>
            </w:hyperlink>
          </w:p>
        </w:tc>
      </w:tr>
      <w:tr w:rsidR="00942D6B">
        <w:trPr>
          <w:trHeight w:val="144"/>
          <w:tblCellSpacing w:w="20" w:type="nil"/>
        </w:trPr>
        <w:tc>
          <w:tcPr>
            <w:tcW w:w="366" w:type="dxa"/>
            <w:tcMar>
              <w:top w:w="50" w:type="dxa"/>
              <w:left w:w="100" w:type="dxa"/>
            </w:tcMar>
            <w:vAlign w:val="center"/>
          </w:tcPr>
          <w:p w:rsidR="00942D6B" w:rsidRDefault="002D0A70">
            <w:pPr>
              <w:spacing w:after="0"/>
            </w:pPr>
            <w:r>
              <w:rPr>
                <w:rFonts w:ascii="Times New Roman" w:hAnsi="Times New Roman"/>
                <w:color w:val="000000"/>
                <w:sz w:val="24"/>
              </w:rPr>
              <w:lastRenderedPageBreak/>
              <w:t>17</w:t>
            </w:r>
          </w:p>
        </w:tc>
        <w:tc>
          <w:tcPr>
            <w:tcW w:w="3344" w:type="dxa"/>
            <w:tcMar>
              <w:top w:w="50" w:type="dxa"/>
              <w:left w:w="100" w:type="dxa"/>
            </w:tcMar>
            <w:vAlign w:val="center"/>
          </w:tcPr>
          <w:p w:rsidR="00942D6B" w:rsidRDefault="002D0A70">
            <w:pPr>
              <w:spacing w:after="0"/>
              <w:ind w:left="135"/>
            </w:pPr>
            <w:proofErr w:type="spellStart"/>
            <w:r>
              <w:rPr>
                <w:rFonts w:ascii="Times New Roman" w:hAnsi="Times New Roman"/>
                <w:color w:val="000000"/>
                <w:sz w:val="24"/>
              </w:rPr>
              <w:t>Храмы</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812"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942D6B" w:rsidRDefault="00942D6B">
            <w:pPr>
              <w:spacing w:after="0"/>
              <w:ind w:left="135"/>
            </w:pPr>
          </w:p>
        </w:tc>
        <w:tc>
          <w:tcPr>
            <w:tcW w:w="1955" w:type="dxa"/>
            <w:tcMar>
              <w:top w:w="50" w:type="dxa"/>
              <w:left w:w="100" w:type="dxa"/>
            </w:tcMar>
            <w:vAlign w:val="center"/>
          </w:tcPr>
          <w:p w:rsidR="00942D6B" w:rsidRDefault="002D0A70">
            <w:pPr>
              <w:spacing w:after="0"/>
              <w:ind w:left="135"/>
            </w:pPr>
            <w:r>
              <w:rPr>
                <w:rFonts w:ascii="Times New Roman" w:hAnsi="Times New Roman"/>
                <w:color w:val="000000"/>
                <w:sz w:val="24"/>
              </w:rPr>
              <w:t xml:space="preserve">clever-lab.pro </w:t>
            </w:r>
            <w:hyperlink r:id="rId35">
              <w:r>
                <w:rPr>
                  <w:rFonts w:ascii="Times New Roman" w:hAnsi="Times New Roman"/>
                  <w:color w:val="0000FF"/>
                  <w:u w:val="single"/>
                </w:rPr>
                <w:t>http://uralprosvet.ru/opk/ppk/UrokiOPK/</w:t>
              </w:r>
            </w:hyperlink>
          </w:p>
        </w:tc>
      </w:tr>
      <w:tr w:rsidR="00942D6B">
        <w:trPr>
          <w:trHeight w:val="144"/>
          <w:tblCellSpacing w:w="20" w:type="nil"/>
        </w:trPr>
        <w:tc>
          <w:tcPr>
            <w:tcW w:w="366" w:type="dxa"/>
            <w:tcMar>
              <w:top w:w="50" w:type="dxa"/>
              <w:left w:w="100" w:type="dxa"/>
            </w:tcMar>
            <w:vAlign w:val="center"/>
          </w:tcPr>
          <w:p w:rsidR="00942D6B" w:rsidRDefault="002D0A70">
            <w:pPr>
              <w:spacing w:after="0"/>
            </w:pPr>
            <w:r>
              <w:rPr>
                <w:rFonts w:ascii="Times New Roman" w:hAnsi="Times New Roman"/>
                <w:color w:val="000000"/>
                <w:sz w:val="24"/>
              </w:rPr>
              <w:t>18</w:t>
            </w:r>
          </w:p>
        </w:tc>
        <w:tc>
          <w:tcPr>
            <w:tcW w:w="3344" w:type="dxa"/>
            <w:tcMar>
              <w:top w:w="50" w:type="dxa"/>
              <w:left w:w="100" w:type="dxa"/>
            </w:tcMar>
            <w:vAlign w:val="center"/>
          </w:tcPr>
          <w:p w:rsidR="00942D6B" w:rsidRDefault="002D0A70">
            <w:pPr>
              <w:spacing w:after="0"/>
              <w:ind w:left="135"/>
            </w:pPr>
            <w:proofErr w:type="spellStart"/>
            <w:r>
              <w:rPr>
                <w:rFonts w:ascii="Times New Roman" w:hAnsi="Times New Roman"/>
                <w:color w:val="000000"/>
                <w:sz w:val="24"/>
              </w:rPr>
              <w:t>Храмы</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812"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942D6B" w:rsidRDefault="00942D6B">
            <w:pPr>
              <w:spacing w:after="0"/>
              <w:ind w:left="135"/>
            </w:pPr>
          </w:p>
        </w:tc>
        <w:tc>
          <w:tcPr>
            <w:tcW w:w="1955" w:type="dxa"/>
            <w:tcMar>
              <w:top w:w="50" w:type="dxa"/>
              <w:left w:w="100" w:type="dxa"/>
            </w:tcMar>
            <w:vAlign w:val="center"/>
          </w:tcPr>
          <w:p w:rsidR="00942D6B" w:rsidRDefault="002D0A70">
            <w:pPr>
              <w:spacing w:after="0"/>
              <w:ind w:left="135"/>
            </w:pPr>
            <w:r>
              <w:rPr>
                <w:rFonts w:ascii="Times New Roman" w:hAnsi="Times New Roman"/>
                <w:color w:val="000000"/>
                <w:sz w:val="24"/>
              </w:rPr>
              <w:t>clever-lab.pro</w:t>
            </w:r>
          </w:p>
        </w:tc>
      </w:tr>
      <w:tr w:rsidR="00942D6B">
        <w:trPr>
          <w:trHeight w:val="144"/>
          <w:tblCellSpacing w:w="20" w:type="nil"/>
        </w:trPr>
        <w:tc>
          <w:tcPr>
            <w:tcW w:w="366" w:type="dxa"/>
            <w:tcMar>
              <w:top w:w="50" w:type="dxa"/>
              <w:left w:w="100" w:type="dxa"/>
            </w:tcMar>
            <w:vAlign w:val="center"/>
          </w:tcPr>
          <w:p w:rsidR="00942D6B" w:rsidRDefault="002D0A70">
            <w:pPr>
              <w:spacing w:after="0"/>
            </w:pPr>
            <w:r>
              <w:rPr>
                <w:rFonts w:ascii="Times New Roman" w:hAnsi="Times New Roman"/>
                <w:color w:val="000000"/>
                <w:sz w:val="24"/>
              </w:rPr>
              <w:t>19</w:t>
            </w:r>
          </w:p>
        </w:tc>
        <w:tc>
          <w:tcPr>
            <w:tcW w:w="3344" w:type="dxa"/>
            <w:tcMar>
              <w:top w:w="50" w:type="dxa"/>
              <w:left w:w="100" w:type="dxa"/>
            </w:tcMar>
            <w:vAlign w:val="center"/>
          </w:tcPr>
          <w:p w:rsidR="00942D6B" w:rsidRDefault="002D0A70">
            <w:pPr>
              <w:spacing w:after="0"/>
              <w:ind w:left="135"/>
            </w:pPr>
            <w:proofErr w:type="spellStart"/>
            <w:r>
              <w:rPr>
                <w:rFonts w:ascii="Times New Roman" w:hAnsi="Times New Roman"/>
                <w:color w:val="000000"/>
                <w:sz w:val="24"/>
              </w:rPr>
              <w:t>Икона</w:t>
            </w:r>
            <w:proofErr w:type="spellEnd"/>
          </w:p>
        </w:tc>
        <w:tc>
          <w:tcPr>
            <w:tcW w:w="812"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942D6B" w:rsidRDefault="00942D6B">
            <w:pPr>
              <w:spacing w:after="0"/>
              <w:ind w:left="135"/>
            </w:pPr>
          </w:p>
        </w:tc>
        <w:tc>
          <w:tcPr>
            <w:tcW w:w="1955" w:type="dxa"/>
            <w:tcMar>
              <w:top w:w="50" w:type="dxa"/>
              <w:left w:w="100" w:type="dxa"/>
            </w:tcMar>
            <w:vAlign w:val="center"/>
          </w:tcPr>
          <w:p w:rsidR="00942D6B" w:rsidRDefault="002D0A70">
            <w:pPr>
              <w:spacing w:after="0"/>
              <w:ind w:left="135"/>
            </w:pPr>
            <w:proofErr w:type="gramStart"/>
            <w:r>
              <w:rPr>
                <w:rFonts w:ascii="Times New Roman" w:hAnsi="Times New Roman"/>
                <w:color w:val="000000"/>
                <w:sz w:val="24"/>
              </w:rPr>
              <w:t>clever-lab.pro</w:t>
            </w:r>
            <w:proofErr w:type="gramEnd"/>
            <w:r>
              <w:rPr>
                <w:rFonts w:ascii="Times New Roman" w:hAnsi="Times New Roman"/>
                <w:color w:val="000000"/>
                <w:sz w:val="24"/>
              </w:rPr>
              <w:t xml:space="preserve"> http:// school-collection. </w:t>
            </w:r>
            <w:proofErr w:type="spellStart"/>
            <w:r>
              <w:rPr>
                <w:rFonts w:ascii="Times New Roman" w:hAnsi="Times New Roman"/>
                <w:color w:val="000000"/>
                <w:sz w:val="24"/>
              </w:rPr>
              <w:t>edu</w:t>
            </w:r>
            <w:proofErr w:type="spellEnd"/>
          </w:p>
        </w:tc>
      </w:tr>
      <w:tr w:rsidR="00942D6B">
        <w:trPr>
          <w:trHeight w:val="144"/>
          <w:tblCellSpacing w:w="20" w:type="nil"/>
        </w:trPr>
        <w:tc>
          <w:tcPr>
            <w:tcW w:w="366" w:type="dxa"/>
            <w:tcMar>
              <w:top w:w="50" w:type="dxa"/>
              <w:left w:w="100" w:type="dxa"/>
            </w:tcMar>
            <w:vAlign w:val="center"/>
          </w:tcPr>
          <w:p w:rsidR="00942D6B" w:rsidRDefault="002D0A70">
            <w:pPr>
              <w:spacing w:after="0"/>
            </w:pPr>
            <w:r>
              <w:rPr>
                <w:rFonts w:ascii="Times New Roman" w:hAnsi="Times New Roman"/>
                <w:color w:val="000000"/>
                <w:sz w:val="24"/>
              </w:rPr>
              <w:t>20</w:t>
            </w:r>
          </w:p>
        </w:tc>
        <w:tc>
          <w:tcPr>
            <w:tcW w:w="3344" w:type="dxa"/>
            <w:tcMar>
              <w:top w:w="50" w:type="dxa"/>
              <w:left w:w="100" w:type="dxa"/>
            </w:tcMar>
            <w:vAlign w:val="center"/>
          </w:tcPr>
          <w:p w:rsidR="00942D6B" w:rsidRDefault="002D0A70">
            <w:pPr>
              <w:spacing w:after="0"/>
              <w:ind w:left="135"/>
            </w:pPr>
            <w:proofErr w:type="spellStart"/>
            <w:r>
              <w:rPr>
                <w:rFonts w:ascii="Times New Roman" w:hAnsi="Times New Roman"/>
                <w:color w:val="000000"/>
                <w:sz w:val="24"/>
              </w:rPr>
              <w:t>Икона</w:t>
            </w:r>
            <w:proofErr w:type="spellEnd"/>
          </w:p>
        </w:tc>
        <w:tc>
          <w:tcPr>
            <w:tcW w:w="812"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942D6B" w:rsidRDefault="00942D6B">
            <w:pPr>
              <w:spacing w:after="0"/>
              <w:ind w:left="135"/>
            </w:pPr>
          </w:p>
        </w:tc>
        <w:tc>
          <w:tcPr>
            <w:tcW w:w="1955" w:type="dxa"/>
            <w:tcMar>
              <w:top w:w="50" w:type="dxa"/>
              <w:left w:w="100" w:type="dxa"/>
            </w:tcMar>
            <w:vAlign w:val="center"/>
          </w:tcPr>
          <w:p w:rsidR="00942D6B" w:rsidRDefault="002D0A70">
            <w:pPr>
              <w:spacing w:after="0"/>
              <w:ind w:left="135"/>
            </w:pPr>
            <w:proofErr w:type="gramStart"/>
            <w:r>
              <w:rPr>
                <w:rFonts w:ascii="Times New Roman" w:hAnsi="Times New Roman"/>
                <w:color w:val="000000"/>
                <w:sz w:val="24"/>
              </w:rPr>
              <w:t>clever-lab.pro</w:t>
            </w:r>
            <w:proofErr w:type="gramEnd"/>
            <w:r>
              <w:rPr>
                <w:rFonts w:ascii="Times New Roman" w:hAnsi="Times New Roman"/>
                <w:color w:val="000000"/>
                <w:sz w:val="24"/>
              </w:rPr>
              <w:t xml:space="preserve"> http:// school-collection. </w:t>
            </w:r>
            <w:proofErr w:type="spellStart"/>
            <w:r>
              <w:rPr>
                <w:rFonts w:ascii="Times New Roman" w:hAnsi="Times New Roman"/>
                <w:color w:val="000000"/>
                <w:sz w:val="24"/>
              </w:rPr>
              <w:t>edu</w:t>
            </w:r>
            <w:proofErr w:type="spellEnd"/>
          </w:p>
        </w:tc>
      </w:tr>
      <w:tr w:rsidR="00942D6B">
        <w:trPr>
          <w:trHeight w:val="144"/>
          <w:tblCellSpacing w:w="20" w:type="nil"/>
        </w:trPr>
        <w:tc>
          <w:tcPr>
            <w:tcW w:w="366" w:type="dxa"/>
            <w:tcMar>
              <w:top w:w="50" w:type="dxa"/>
              <w:left w:w="100" w:type="dxa"/>
            </w:tcMar>
            <w:vAlign w:val="center"/>
          </w:tcPr>
          <w:p w:rsidR="00942D6B" w:rsidRDefault="002D0A70">
            <w:pPr>
              <w:spacing w:after="0"/>
            </w:pPr>
            <w:r>
              <w:rPr>
                <w:rFonts w:ascii="Times New Roman" w:hAnsi="Times New Roman"/>
                <w:color w:val="000000"/>
                <w:sz w:val="24"/>
              </w:rPr>
              <w:t>21</w:t>
            </w:r>
          </w:p>
        </w:tc>
        <w:tc>
          <w:tcPr>
            <w:tcW w:w="3344" w:type="dxa"/>
            <w:tcMar>
              <w:top w:w="50" w:type="dxa"/>
              <w:left w:w="100" w:type="dxa"/>
            </w:tcMar>
            <w:vAlign w:val="center"/>
          </w:tcPr>
          <w:p w:rsidR="00942D6B" w:rsidRDefault="002D0A70">
            <w:pPr>
              <w:spacing w:after="0"/>
              <w:ind w:left="135"/>
            </w:pPr>
            <w:proofErr w:type="spellStart"/>
            <w:r>
              <w:rPr>
                <w:rFonts w:ascii="Times New Roman" w:hAnsi="Times New Roman"/>
                <w:color w:val="000000"/>
                <w:sz w:val="24"/>
              </w:rPr>
              <w:t>Церковнославянский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w:t>
            </w:r>
            <w:proofErr w:type="spellEnd"/>
          </w:p>
        </w:tc>
        <w:tc>
          <w:tcPr>
            <w:tcW w:w="812"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942D6B" w:rsidRDefault="00942D6B">
            <w:pPr>
              <w:spacing w:after="0"/>
              <w:ind w:left="135"/>
            </w:pPr>
          </w:p>
        </w:tc>
        <w:tc>
          <w:tcPr>
            <w:tcW w:w="1955" w:type="dxa"/>
            <w:tcMar>
              <w:top w:w="50" w:type="dxa"/>
              <w:left w:w="100" w:type="dxa"/>
            </w:tcMar>
            <w:vAlign w:val="center"/>
          </w:tcPr>
          <w:p w:rsidR="00942D6B" w:rsidRDefault="009058F8">
            <w:pPr>
              <w:spacing w:after="0"/>
              <w:ind w:left="135"/>
            </w:pPr>
            <w:hyperlink r:id="rId36">
              <w:r w:rsidR="002D0A70">
                <w:rPr>
                  <w:rFonts w:ascii="Times New Roman" w:hAnsi="Times New Roman"/>
                  <w:color w:val="0000FF"/>
                  <w:u w:val="single"/>
                </w:rPr>
                <w:t>http://uralprosvet.ru/opk/ppk/UrokiOPK/</w:t>
              </w:r>
            </w:hyperlink>
          </w:p>
        </w:tc>
      </w:tr>
      <w:tr w:rsidR="00942D6B">
        <w:trPr>
          <w:trHeight w:val="144"/>
          <w:tblCellSpacing w:w="20" w:type="nil"/>
        </w:trPr>
        <w:tc>
          <w:tcPr>
            <w:tcW w:w="366" w:type="dxa"/>
            <w:tcMar>
              <w:top w:w="50" w:type="dxa"/>
              <w:left w:w="100" w:type="dxa"/>
            </w:tcMar>
            <w:vAlign w:val="center"/>
          </w:tcPr>
          <w:p w:rsidR="00942D6B" w:rsidRDefault="002D0A70">
            <w:pPr>
              <w:spacing w:after="0"/>
            </w:pPr>
            <w:r>
              <w:rPr>
                <w:rFonts w:ascii="Times New Roman" w:hAnsi="Times New Roman"/>
                <w:color w:val="000000"/>
                <w:sz w:val="24"/>
              </w:rPr>
              <w:t>22</w:t>
            </w:r>
          </w:p>
        </w:tc>
        <w:tc>
          <w:tcPr>
            <w:tcW w:w="3344" w:type="dxa"/>
            <w:tcMar>
              <w:top w:w="50" w:type="dxa"/>
              <w:left w:w="100" w:type="dxa"/>
            </w:tcMar>
            <w:vAlign w:val="center"/>
          </w:tcPr>
          <w:p w:rsidR="00942D6B" w:rsidRDefault="002D0A70">
            <w:pPr>
              <w:spacing w:after="0"/>
              <w:ind w:left="135"/>
            </w:pPr>
            <w:proofErr w:type="spellStart"/>
            <w:r>
              <w:rPr>
                <w:rFonts w:ascii="Times New Roman" w:hAnsi="Times New Roman"/>
                <w:color w:val="000000"/>
                <w:sz w:val="24"/>
              </w:rPr>
              <w:t>Православная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молитва</w:t>
            </w:r>
            <w:proofErr w:type="spellEnd"/>
          </w:p>
        </w:tc>
        <w:tc>
          <w:tcPr>
            <w:tcW w:w="812"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942D6B" w:rsidRDefault="00942D6B">
            <w:pPr>
              <w:spacing w:after="0"/>
              <w:ind w:left="135"/>
            </w:pPr>
          </w:p>
        </w:tc>
        <w:tc>
          <w:tcPr>
            <w:tcW w:w="1955" w:type="dxa"/>
            <w:tcMar>
              <w:top w:w="50" w:type="dxa"/>
              <w:left w:w="100" w:type="dxa"/>
            </w:tcMar>
            <w:vAlign w:val="center"/>
          </w:tcPr>
          <w:p w:rsidR="00942D6B" w:rsidRDefault="009058F8">
            <w:pPr>
              <w:spacing w:after="0"/>
              <w:ind w:left="135"/>
            </w:pPr>
            <w:hyperlink r:id="rId37">
              <w:r w:rsidR="002D0A70">
                <w:rPr>
                  <w:rFonts w:ascii="Times New Roman" w:hAnsi="Times New Roman"/>
                  <w:color w:val="0000FF"/>
                  <w:u w:val="single"/>
                </w:rPr>
                <w:t>http://uralprosvet.ru/opk/ppk/UrokiOPK/</w:t>
              </w:r>
            </w:hyperlink>
          </w:p>
        </w:tc>
      </w:tr>
      <w:tr w:rsidR="00942D6B">
        <w:trPr>
          <w:trHeight w:val="144"/>
          <w:tblCellSpacing w:w="20" w:type="nil"/>
        </w:trPr>
        <w:tc>
          <w:tcPr>
            <w:tcW w:w="366" w:type="dxa"/>
            <w:tcMar>
              <w:top w:w="50" w:type="dxa"/>
              <w:left w:w="100" w:type="dxa"/>
            </w:tcMar>
            <w:vAlign w:val="center"/>
          </w:tcPr>
          <w:p w:rsidR="00942D6B" w:rsidRDefault="002D0A70">
            <w:pPr>
              <w:spacing w:after="0"/>
            </w:pPr>
            <w:r>
              <w:rPr>
                <w:rFonts w:ascii="Times New Roman" w:hAnsi="Times New Roman"/>
                <w:color w:val="000000"/>
                <w:sz w:val="24"/>
              </w:rPr>
              <w:t>23</w:t>
            </w:r>
          </w:p>
        </w:tc>
        <w:tc>
          <w:tcPr>
            <w:tcW w:w="3344" w:type="dxa"/>
            <w:tcMar>
              <w:top w:w="50" w:type="dxa"/>
              <w:left w:w="100" w:type="dxa"/>
            </w:tcMar>
            <w:vAlign w:val="center"/>
          </w:tcPr>
          <w:p w:rsidR="00942D6B" w:rsidRDefault="002D0A70">
            <w:pPr>
              <w:spacing w:after="0"/>
              <w:ind w:left="135"/>
            </w:pPr>
            <w:proofErr w:type="spellStart"/>
            <w:r>
              <w:rPr>
                <w:rFonts w:ascii="Times New Roman" w:hAnsi="Times New Roman"/>
                <w:color w:val="000000"/>
                <w:sz w:val="24"/>
              </w:rPr>
              <w:t>Церковь</w:t>
            </w:r>
            <w:proofErr w:type="spellEnd"/>
          </w:p>
        </w:tc>
        <w:tc>
          <w:tcPr>
            <w:tcW w:w="812"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942D6B" w:rsidRDefault="00942D6B">
            <w:pPr>
              <w:spacing w:after="0"/>
              <w:ind w:left="135"/>
            </w:pPr>
          </w:p>
        </w:tc>
        <w:tc>
          <w:tcPr>
            <w:tcW w:w="1955" w:type="dxa"/>
            <w:tcMar>
              <w:top w:w="50" w:type="dxa"/>
              <w:left w:w="100" w:type="dxa"/>
            </w:tcMar>
            <w:vAlign w:val="center"/>
          </w:tcPr>
          <w:p w:rsidR="00942D6B" w:rsidRDefault="009058F8">
            <w:pPr>
              <w:spacing w:after="0"/>
              <w:ind w:left="135"/>
            </w:pPr>
            <w:hyperlink r:id="rId38">
              <w:r w:rsidR="002D0A70">
                <w:rPr>
                  <w:rFonts w:ascii="Times New Roman" w:hAnsi="Times New Roman"/>
                  <w:color w:val="0000FF"/>
                  <w:u w:val="single"/>
                </w:rPr>
                <w:t>http://uralprosvet.ru/opk/ppk/UrokiOPK/</w:t>
              </w:r>
            </w:hyperlink>
          </w:p>
        </w:tc>
      </w:tr>
      <w:tr w:rsidR="00942D6B">
        <w:trPr>
          <w:trHeight w:val="144"/>
          <w:tblCellSpacing w:w="20" w:type="nil"/>
        </w:trPr>
        <w:tc>
          <w:tcPr>
            <w:tcW w:w="366" w:type="dxa"/>
            <w:tcMar>
              <w:top w:w="50" w:type="dxa"/>
              <w:left w:w="100" w:type="dxa"/>
            </w:tcMar>
            <w:vAlign w:val="center"/>
          </w:tcPr>
          <w:p w:rsidR="00942D6B" w:rsidRDefault="002D0A70">
            <w:pPr>
              <w:spacing w:after="0"/>
            </w:pPr>
            <w:r>
              <w:rPr>
                <w:rFonts w:ascii="Times New Roman" w:hAnsi="Times New Roman"/>
                <w:color w:val="000000"/>
                <w:sz w:val="24"/>
              </w:rPr>
              <w:t>24</w:t>
            </w:r>
          </w:p>
        </w:tc>
        <w:tc>
          <w:tcPr>
            <w:tcW w:w="3344" w:type="dxa"/>
            <w:tcMar>
              <w:top w:w="50" w:type="dxa"/>
              <w:left w:w="100" w:type="dxa"/>
            </w:tcMar>
            <w:vAlign w:val="center"/>
          </w:tcPr>
          <w:p w:rsidR="00942D6B" w:rsidRDefault="002D0A70">
            <w:pPr>
              <w:spacing w:after="0"/>
              <w:ind w:left="135"/>
            </w:pPr>
            <w:proofErr w:type="spellStart"/>
            <w:r>
              <w:rPr>
                <w:rFonts w:ascii="Times New Roman" w:hAnsi="Times New Roman"/>
                <w:color w:val="000000"/>
                <w:sz w:val="24"/>
              </w:rPr>
              <w:t>Причастие</w:t>
            </w:r>
            <w:proofErr w:type="spellEnd"/>
          </w:p>
        </w:tc>
        <w:tc>
          <w:tcPr>
            <w:tcW w:w="812"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942D6B" w:rsidRDefault="00942D6B">
            <w:pPr>
              <w:spacing w:after="0"/>
              <w:ind w:left="135"/>
            </w:pPr>
          </w:p>
        </w:tc>
        <w:tc>
          <w:tcPr>
            <w:tcW w:w="1955" w:type="dxa"/>
            <w:tcMar>
              <w:top w:w="50" w:type="dxa"/>
              <w:left w:w="100" w:type="dxa"/>
            </w:tcMar>
            <w:vAlign w:val="center"/>
          </w:tcPr>
          <w:p w:rsidR="00942D6B" w:rsidRDefault="009058F8">
            <w:pPr>
              <w:spacing w:after="0"/>
              <w:ind w:left="135"/>
            </w:pPr>
            <w:hyperlink r:id="rId39">
              <w:r w:rsidR="002D0A70">
                <w:rPr>
                  <w:rFonts w:ascii="Times New Roman" w:hAnsi="Times New Roman"/>
                  <w:color w:val="0000FF"/>
                  <w:u w:val="single"/>
                </w:rPr>
                <w:t>http://uralprosvet.ru/opk/ppk/UrokiOPK/</w:t>
              </w:r>
            </w:hyperlink>
          </w:p>
        </w:tc>
      </w:tr>
      <w:tr w:rsidR="00942D6B">
        <w:trPr>
          <w:trHeight w:val="144"/>
          <w:tblCellSpacing w:w="20" w:type="nil"/>
        </w:trPr>
        <w:tc>
          <w:tcPr>
            <w:tcW w:w="366" w:type="dxa"/>
            <w:tcMar>
              <w:top w:w="50" w:type="dxa"/>
              <w:left w:w="100" w:type="dxa"/>
            </w:tcMar>
            <w:vAlign w:val="center"/>
          </w:tcPr>
          <w:p w:rsidR="00942D6B" w:rsidRDefault="002D0A70">
            <w:pPr>
              <w:spacing w:after="0"/>
            </w:pPr>
            <w:r>
              <w:rPr>
                <w:rFonts w:ascii="Times New Roman" w:hAnsi="Times New Roman"/>
                <w:color w:val="000000"/>
                <w:sz w:val="24"/>
              </w:rPr>
              <w:t>25</w:t>
            </w:r>
          </w:p>
        </w:tc>
        <w:tc>
          <w:tcPr>
            <w:tcW w:w="3344" w:type="dxa"/>
            <w:tcMar>
              <w:top w:w="50" w:type="dxa"/>
              <w:left w:w="100" w:type="dxa"/>
            </w:tcMar>
            <w:vAlign w:val="center"/>
          </w:tcPr>
          <w:p w:rsidR="00942D6B" w:rsidRDefault="002D0A70">
            <w:pPr>
              <w:spacing w:after="0"/>
              <w:ind w:left="135"/>
            </w:pPr>
            <w:proofErr w:type="spellStart"/>
            <w:r>
              <w:rPr>
                <w:rFonts w:ascii="Times New Roman" w:hAnsi="Times New Roman"/>
                <w:color w:val="000000"/>
                <w:sz w:val="24"/>
              </w:rPr>
              <w:t>Покаяние</w:t>
            </w:r>
            <w:proofErr w:type="spellEnd"/>
          </w:p>
        </w:tc>
        <w:tc>
          <w:tcPr>
            <w:tcW w:w="812"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942D6B" w:rsidRDefault="00942D6B">
            <w:pPr>
              <w:spacing w:after="0"/>
              <w:ind w:left="135"/>
            </w:pPr>
          </w:p>
        </w:tc>
        <w:tc>
          <w:tcPr>
            <w:tcW w:w="1955" w:type="dxa"/>
            <w:tcMar>
              <w:top w:w="50" w:type="dxa"/>
              <w:left w:w="100" w:type="dxa"/>
            </w:tcMar>
            <w:vAlign w:val="center"/>
          </w:tcPr>
          <w:p w:rsidR="00942D6B" w:rsidRDefault="009058F8">
            <w:pPr>
              <w:spacing w:after="0"/>
              <w:ind w:left="135"/>
            </w:pPr>
            <w:hyperlink r:id="rId40">
              <w:r w:rsidR="002D0A70">
                <w:rPr>
                  <w:rFonts w:ascii="Times New Roman" w:hAnsi="Times New Roman"/>
                  <w:color w:val="0000FF"/>
                  <w:u w:val="single"/>
                </w:rPr>
                <w:t>http://uralprosvet.ru/opk/ppk/UrokiOPK/</w:t>
              </w:r>
            </w:hyperlink>
          </w:p>
        </w:tc>
      </w:tr>
      <w:tr w:rsidR="00942D6B">
        <w:trPr>
          <w:trHeight w:val="144"/>
          <w:tblCellSpacing w:w="20" w:type="nil"/>
        </w:trPr>
        <w:tc>
          <w:tcPr>
            <w:tcW w:w="366" w:type="dxa"/>
            <w:tcMar>
              <w:top w:w="50" w:type="dxa"/>
              <w:left w:w="100" w:type="dxa"/>
            </w:tcMar>
            <w:vAlign w:val="center"/>
          </w:tcPr>
          <w:p w:rsidR="00942D6B" w:rsidRDefault="002D0A70">
            <w:pPr>
              <w:spacing w:after="0"/>
            </w:pPr>
            <w:r>
              <w:rPr>
                <w:rFonts w:ascii="Times New Roman" w:hAnsi="Times New Roman"/>
                <w:color w:val="000000"/>
                <w:sz w:val="24"/>
              </w:rPr>
              <w:t>26</w:t>
            </w:r>
          </w:p>
        </w:tc>
        <w:tc>
          <w:tcPr>
            <w:tcW w:w="3344" w:type="dxa"/>
            <w:tcMar>
              <w:top w:w="50" w:type="dxa"/>
              <w:left w:w="100" w:type="dxa"/>
            </w:tcMar>
            <w:vAlign w:val="center"/>
          </w:tcPr>
          <w:p w:rsidR="00942D6B" w:rsidRDefault="002D0A70">
            <w:pPr>
              <w:spacing w:after="0"/>
              <w:ind w:left="135"/>
            </w:pPr>
            <w:proofErr w:type="spellStart"/>
            <w:r>
              <w:rPr>
                <w:rFonts w:ascii="Times New Roman" w:hAnsi="Times New Roman"/>
                <w:color w:val="000000"/>
                <w:sz w:val="24"/>
              </w:rPr>
              <w:t>Подвиг</w:t>
            </w:r>
            <w:proofErr w:type="spellEnd"/>
          </w:p>
        </w:tc>
        <w:tc>
          <w:tcPr>
            <w:tcW w:w="812"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942D6B" w:rsidRDefault="00942D6B">
            <w:pPr>
              <w:spacing w:after="0"/>
              <w:ind w:left="135"/>
            </w:pPr>
          </w:p>
        </w:tc>
        <w:tc>
          <w:tcPr>
            <w:tcW w:w="1955" w:type="dxa"/>
            <w:tcMar>
              <w:top w:w="50" w:type="dxa"/>
              <w:left w:w="100" w:type="dxa"/>
            </w:tcMar>
            <w:vAlign w:val="center"/>
          </w:tcPr>
          <w:p w:rsidR="00942D6B" w:rsidRDefault="009058F8">
            <w:pPr>
              <w:spacing w:after="0"/>
              <w:ind w:left="135"/>
            </w:pPr>
            <w:hyperlink r:id="rId41">
              <w:r w:rsidR="002D0A70">
                <w:rPr>
                  <w:rFonts w:ascii="Times New Roman" w:hAnsi="Times New Roman"/>
                  <w:color w:val="0000FF"/>
                  <w:u w:val="single"/>
                </w:rPr>
                <w:t>http://uralprosvet.ru/opk/ppk/UrokiOPK/</w:t>
              </w:r>
            </w:hyperlink>
          </w:p>
        </w:tc>
      </w:tr>
      <w:tr w:rsidR="00942D6B">
        <w:trPr>
          <w:trHeight w:val="144"/>
          <w:tblCellSpacing w:w="20" w:type="nil"/>
        </w:trPr>
        <w:tc>
          <w:tcPr>
            <w:tcW w:w="366" w:type="dxa"/>
            <w:tcMar>
              <w:top w:w="50" w:type="dxa"/>
              <w:left w:w="100" w:type="dxa"/>
            </w:tcMar>
            <w:vAlign w:val="center"/>
          </w:tcPr>
          <w:p w:rsidR="00942D6B" w:rsidRDefault="002D0A70">
            <w:pPr>
              <w:spacing w:after="0"/>
            </w:pPr>
            <w:r>
              <w:rPr>
                <w:rFonts w:ascii="Times New Roman" w:hAnsi="Times New Roman"/>
                <w:color w:val="000000"/>
                <w:sz w:val="24"/>
              </w:rPr>
              <w:t>27</w:t>
            </w:r>
          </w:p>
        </w:tc>
        <w:tc>
          <w:tcPr>
            <w:tcW w:w="3344" w:type="dxa"/>
            <w:tcMar>
              <w:top w:w="50" w:type="dxa"/>
              <w:left w:w="100" w:type="dxa"/>
            </w:tcMar>
            <w:vAlign w:val="center"/>
          </w:tcPr>
          <w:p w:rsidR="00942D6B" w:rsidRDefault="002D0A70">
            <w:pPr>
              <w:spacing w:after="0"/>
              <w:ind w:left="135"/>
            </w:pPr>
            <w:proofErr w:type="spellStart"/>
            <w:r>
              <w:rPr>
                <w:rFonts w:ascii="Times New Roman" w:hAnsi="Times New Roman"/>
                <w:color w:val="000000"/>
                <w:sz w:val="24"/>
              </w:rPr>
              <w:t>Брак</w:t>
            </w:r>
            <w:proofErr w:type="spellEnd"/>
          </w:p>
        </w:tc>
        <w:tc>
          <w:tcPr>
            <w:tcW w:w="812"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942D6B" w:rsidRDefault="00942D6B">
            <w:pPr>
              <w:spacing w:after="0"/>
              <w:ind w:left="135"/>
            </w:pPr>
          </w:p>
        </w:tc>
        <w:tc>
          <w:tcPr>
            <w:tcW w:w="1955" w:type="dxa"/>
            <w:tcMar>
              <w:top w:w="50" w:type="dxa"/>
              <w:left w:w="100" w:type="dxa"/>
            </w:tcMar>
            <w:vAlign w:val="center"/>
          </w:tcPr>
          <w:p w:rsidR="00942D6B" w:rsidRDefault="002D0A70">
            <w:pPr>
              <w:spacing w:after="0"/>
              <w:ind w:left="135"/>
            </w:pPr>
            <w:r>
              <w:rPr>
                <w:rFonts w:ascii="Times New Roman" w:hAnsi="Times New Roman"/>
                <w:color w:val="000000"/>
                <w:sz w:val="24"/>
              </w:rPr>
              <w:t>clever-lab.pro</w:t>
            </w:r>
          </w:p>
        </w:tc>
      </w:tr>
      <w:tr w:rsidR="00942D6B">
        <w:trPr>
          <w:trHeight w:val="144"/>
          <w:tblCellSpacing w:w="20" w:type="nil"/>
        </w:trPr>
        <w:tc>
          <w:tcPr>
            <w:tcW w:w="366" w:type="dxa"/>
            <w:tcMar>
              <w:top w:w="50" w:type="dxa"/>
              <w:left w:w="100" w:type="dxa"/>
            </w:tcMar>
            <w:vAlign w:val="center"/>
          </w:tcPr>
          <w:p w:rsidR="00942D6B" w:rsidRDefault="002D0A70">
            <w:pPr>
              <w:spacing w:after="0"/>
            </w:pPr>
            <w:r>
              <w:rPr>
                <w:rFonts w:ascii="Times New Roman" w:hAnsi="Times New Roman"/>
                <w:color w:val="000000"/>
                <w:sz w:val="24"/>
              </w:rPr>
              <w:t>28</w:t>
            </w:r>
          </w:p>
        </w:tc>
        <w:tc>
          <w:tcPr>
            <w:tcW w:w="3344" w:type="dxa"/>
            <w:tcMar>
              <w:top w:w="50" w:type="dxa"/>
              <w:left w:w="100" w:type="dxa"/>
            </w:tcMar>
            <w:vAlign w:val="center"/>
          </w:tcPr>
          <w:p w:rsidR="00942D6B" w:rsidRDefault="002D0A70">
            <w:pPr>
              <w:spacing w:after="0"/>
              <w:ind w:left="135"/>
            </w:pPr>
            <w:proofErr w:type="spellStart"/>
            <w:r>
              <w:rPr>
                <w:rFonts w:ascii="Times New Roman" w:hAnsi="Times New Roman"/>
                <w:color w:val="000000"/>
                <w:sz w:val="24"/>
              </w:rPr>
              <w:t>Родители</w:t>
            </w:r>
            <w:proofErr w:type="spellEnd"/>
            <w:r>
              <w:rPr>
                <w:rFonts w:ascii="Times New Roman" w:hAnsi="Times New Roman"/>
                <w:color w:val="000000"/>
                <w:sz w:val="24"/>
              </w:rPr>
              <w:t xml:space="preserve"> и </w:t>
            </w:r>
            <w:proofErr w:type="spellStart"/>
            <w:r>
              <w:rPr>
                <w:rFonts w:ascii="Times New Roman" w:hAnsi="Times New Roman"/>
                <w:color w:val="000000"/>
                <w:sz w:val="24"/>
              </w:rPr>
              <w:t>дети</w:t>
            </w:r>
            <w:proofErr w:type="spellEnd"/>
          </w:p>
        </w:tc>
        <w:tc>
          <w:tcPr>
            <w:tcW w:w="812"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942D6B" w:rsidRDefault="00942D6B">
            <w:pPr>
              <w:spacing w:after="0"/>
              <w:ind w:left="135"/>
            </w:pPr>
          </w:p>
        </w:tc>
        <w:tc>
          <w:tcPr>
            <w:tcW w:w="1955" w:type="dxa"/>
            <w:tcMar>
              <w:top w:w="50" w:type="dxa"/>
              <w:left w:w="100" w:type="dxa"/>
            </w:tcMar>
            <w:vAlign w:val="center"/>
          </w:tcPr>
          <w:p w:rsidR="00942D6B" w:rsidRDefault="002D0A70">
            <w:pPr>
              <w:spacing w:after="0"/>
              <w:ind w:left="135"/>
            </w:pPr>
            <w:r>
              <w:rPr>
                <w:rFonts w:ascii="Times New Roman" w:hAnsi="Times New Roman"/>
                <w:color w:val="000000"/>
                <w:sz w:val="24"/>
              </w:rPr>
              <w:t>clever-lab.pro</w:t>
            </w:r>
          </w:p>
        </w:tc>
      </w:tr>
      <w:tr w:rsidR="00942D6B">
        <w:trPr>
          <w:trHeight w:val="144"/>
          <w:tblCellSpacing w:w="20" w:type="nil"/>
        </w:trPr>
        <w:tc>
          <w:tcPr>
            <w:tcW w:w="366" w:type="dxa"/>
            <w:tcMar>
              <w:top w:w="50" w:type="dxa"/>
              <w:left w:w="100" w:type="dxa"/>
            </w:tcMar>
            <w:vAlign w:val="center"/>
          </w:tcPr>
          <w:p w:rsidR="00942D6B" w:rsidRDefault="002D0A70">
            <w:pPr>
              <w:spacing w:after="0"/>
            </w:pPr>
            <w:r>
              <w:rPr>
                <w:rFonts w:ascii="Times New Roman" w:hAnsi="Times New Roman"/>
                <w:color w:val="000000"/>
                <w:sz w:val="24"/>
              </w:rPr>
              <w:t>29</w:t>
            </w:r>
          </w:p>
        </w:tc>
        <w:tc>
          <w:tcPr>
            <w:tcW w:w="3344" w:type="dxa"/>
            <w:tcMar>
              <w:top w:w="50" w:type="dxa"/>
              <w:left w:w="100" w:type="dxa"/>
            </w:tcMar>
            <w:vAlign w:val="center"/>
          </w:tcPr>
          <w:p w:rsidR="00942D6B" w:rsidRDefault="002D0A70">
            <w:pPr>
              <w:spacing w:after="0"/>
              <w:ind w:left="135"/>
            </w:pPr>
            <w:proofErr w:type="spellStart"/>
            <w:r>
              <w:rPr>
                <w:rFonts w:ascii="Times New Roman" w:hAnsi="Times New Roman"/>
                <w:color w:val="000000"/>
                <w:sz w:val="24"/>
              </w:rPr>
              <w:t>Монашество</w:t>
            </w:r>
            <w:proofErr w:type="spellEnd"/>
          </w:p>
        </w:tc>
        <w:tc>
          <w:tcPr>
            <w:tcW w:w="812"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942D6B" w:rsidRDefault="00942D6B">
            <w:pPr>
              <w:spacing w:after="0"/>
              <w:ind w:left="135"/>
            </w:pPr>
          </w:p>
        </w:tc>
        <w:tc>
          <w:tcPr>
            <w:tcW w:w="1955" w:type="dxa"/>
            <w:tcMar>
              <w:top w:w="50" w:type="dxa"/>
              <w:left w:w="100" w:type="dxa"/>
            </w:tcMar>
            <w:vAlign w:val="center"/>
          </w:tcPr>
          <w:p w:rsidR="00942D6B" w:rsidRDefault="009058F8">
            <w:pPr>
              <w:spacing w:after="0"/>
              <w:ind w:left="135"/>
            </w:pPr>
            <w:hyperlink r:id="rId42">
              <w:r w:rsidR="002D0A70">
                <w:rPr>
                  <w:rFonts w:ascii="Times New Roman" w:hAnsi="Times New Roman"/>
                  <w:color w:val="0000FF"/>
                  <w:u w:val="single"/>
                </w:rPr>
                <w:t>https://clever-lab.pro/</w:t>
              </w:r>
            </w:hyperlink>
          </w:p>
        </w:tc>
      </w:tr>
      <w:tr w:rsidR="00942D6B">
        <w:trPr>
          <w:trHeight w:val="144"/>
          <w:tblCellSpacing w:w="20" w:type="nil"/>
        </w:trPr>
        <w:tc>
          <w:tcPr>
            <w:tcW w:w="366" w:type="dxa"/>
            <w:tcMar>
              <w:top w:w="50" w:type="dxa"/>
              <w:left w:w="100" w:type="dxa"/>
            </w:tcMar>
            <w:vAlign w:val="center"/>
          </w:tcPr>
          <w:p w:rsidR="00942D6B" w:rsidRDefault="002D0A70">
            <w:pPr>
              <w:spacing w:after="0"/>
            </w:pPr>
            <w:r>
              <w:rPr>
                <w:rFonts w:ascii="Times New Roman" w:hAnsi="Times New Roman"/>
                <w:color w:val="000000"/>
                <w:sz w:val="24"/>
              </w:rPr>
              <w:t>30</w:t>
            </w:r>
          </w:p>
        </w:tc>
        <w:tc>
          <w:tcPr>
            <w:tcW w:w="3344" w:type="dxa"/>
            <w:tcMar>
              <w:top w:w="50" w:type="dxa"/>
              <w:left w:w="100" w:type="dxa"/>
            </w:tcMar>
            <w:vAlign w:val="center"/>
          </w:tcPr>
          <w:p w:rsidR="00942D6B" w:rsidRDefault="002D0A70">
            <w:pPr>
              <w:spacing w:after="0"/>
              <w:ind w:left="135"/>
            </w:pPr>
            <w:proofErr w:type="spellStart"/>
            <w:r>
              <w:rPr>
                <w:rFonts w:ascii="Times New Roman" w:hAnsi="Times New Roman"/>
                <w:color w:val="000000"/>
                <w:sz w:val="24"/>
              </w:rPr>
              <w:t>Труд</w:t>
            </w:r>
            <w:proofErr w:type="spellEnd"/>
            <w:r>
              <w:rPr>
                <w:rFonts w:ascii="Times New Roman" w:hAnsi="Times New Roman"/>
                <w:color w:val="000000"/>
                <w:sz w:val="24"/>
              </w:rPr>
              <w:t xml:space="preserve"> и </w:t>
            </w:r>
            <w:proofErr w:type="spellStart"/>
            <w:r>
              <w:rPr>
                <w:rFonts w:ascii="Times New Roman" w:hAnsi="Times New Roman"/>
                <w:color w:val="000000"/>
                <w:sz w:val="24"/>
              </w:rPr>
              <w:t>творчество</w:t>
            </w:r>
            <w:proofErr w:type="spellEnd"/>
          </w:p>
        </w:tc>
        <w:tc>
          <w:tcPr>
            <w:tcW w:w="812"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942D6B" w:rsidRDefault="00942D6B">
            <w:pPr>
              <w:spacing w:after="0"/>
              <w:ind w:left="135"/>
            </w:pPr>
          </w:p>
        </w:tc>
        <w:tc>
          <w:tcPr>
            <w:tcW w:w="1955" w:type="dxa"/>
            <w:tcMar>
              <w:top w:w="50" w:type="dxa"/>
              <w:left w:w="100" w:type="dxa"/>
            </w:tcMar>
            <w:vAlign w:val="center"/>
          </w:tcPr>
          <w:p w:rsidR="00942D6B" w:rsidRDefault="002D0A70">
            <w:pPr>
              <w:spacing w:after="0"/>
              <w:ind w:left="135"/>
            </w:pPr>
            <w:r>
              <w:rPr>
                <w:rFonts w:ascii="Times New Roman" w:hAnsi="Times New Roman"/>
                <w:color w:val="000000"/>
                <w:sz w:val="24"/>
              </w:rPr>
              <w:t>clever-lab.pro</w:t>
            </w:r>
          </w:p>
          <w:p w:rsidR="00942D6B" w:rsidRDefault="002D0A70">
            <w:pPr>
              <w:spacing w:after="0"/>
              <w:ind w:left="135"/>
            </w:pPr>
            <w:r>
              <w:rPr>
                <w:rFonts w:ascii="Times New Roman" w:hAnsi="Times New Roman"/>
                <w:color w:val="000000"/>
                <w:sz w:val="24"/>
              </w:rPr>
              <w:t xml:space="preserve">http:// school-collection. </w:t>
            </w:r>
            <w:proofErr w:type="spellStart"/>
            <w:r>
              <w:rPr>
                <w:rFonts w:ascii="Times New Roman" w:hAnsi="Times New Roman"/>
                <w:color w:val="000000"/>
                <w:sz w:val="24"/>
              </w:rPr>
              <w:t>edu</w:t>
            </w:r>
            <w:proofErr w:type="spellEnd"/>
          </w:p>
        </w:tc>
      </w:tr>
      <w:tr w:rsidR="00942D6B">
        <w:trPr>
          <w:trHeight w:val="144"/>
          <w:tblCellSpacing w:w="20" w:type="nil"/>
        </w:trPr>
        <w:tc>
          <w:tcPr>
            <w:tcW w:w="366" w:type="dxa"/>
            <w:tcMar>
              <w:top w:w="50" w:type="dxa"/>
              <w:left w:w="100" w:type="dxa"/>
            </w:tcMar>
            <w:vAlign w:val="center"/>
          </w:tcPr>
          <w:p w:rsidR="00942D6B" w:rsidRDefault="002D0A70">
            <w:pPr>
              <w:spacing w:after="0"/>
            </w:pPr>
            <w:r>
              <w:rPr>
                <w:rFonts w:ascii="Times New Roman" w:hAnsi="Times New Roman"/>
                <w:color w:val="000000"/>
                <w:sz w:val="24"/>
              </w:rPr>
              <w:t>31</w:t>
            </w:r>
          </w:p>
        </w:tc>
        <w:tc>
          <w:tcPr>
            <w:tcW w:w="3344" w:type="dxa"/>
            <w:tcMar>
              <w:top w:w="50" w:type="dxa"/>
              <w:left w:w="100" w:type="dxa"/>
            </w:tcMar>
            <w:vAlign w:val="center"/>
          </w:tcPr>
          <w:p w:rsidR="00942D6B" w:rsidRDefault="002D0A70">
            <w:pPr>
              <w:spacing w:after="0"/>
              <w:ind w:left="135"/>
            </w:pPr>
            <w:proofErr w:type="spellStart"/>
            <w:r>
              <w:rPr>
                <w:rFonts w:ascii="Times New Roman" w:hAnsi="Times New Roman"/>
                <w:color w:val="000000"/>
                <w:sz w:val="24"/>
              </w:rPr>
              <w:t>Любовь</w:t>
            </w:r>
            <w:proofErr w:type="spellEnd"/>
            <w:r>
              <w:rPr>
                <w:rFonts w:ascii="Times New Roman" w:hAnsi="Times New Roman"/>
                <w:color w:val="000000"/>
                <w:sz w:val="24"/>
              </w:rPr>
              <w:t xml:space="preserve"> –</w:t>
            </w:r>
            <w:proofErr w:type="spellStart"/>
            <w:r>
              <w:rPr>
                <w:rFonts w:ascii="Times New Roman" w:hAnsi="Times New Roman"/>
                <w:color w:val="000000"/>
                <w:sz w:val="24"/>
              </w:rPr>
              <w:t>вершина</w:t>
            </w:r>
            <w:proofErr w:type="spellEnd"/>
            <w:r>
              <w:rPr>
                <w:rFonts w:ascii="Times New Roman" w:hAnsi="Times New Roman"/>
                <w:color w:val="000000"/>
                <w:sz w:val="24"/>
              </w:rPr>
              <w:t xml:space="preserve"> </w:t>
            </w:r>
            <w:proofErr w:type="spellStart"/>
            <w:r>
              <w:rPr>
                <w:rFonts w:ascii="Times New Roman" w:hAnsi="Times New Roman"/>
                <w:color w:val="000000"/>
                <w:sz w:val="24"/>
              </w:rPr>
              <w:t>добродетелей</w:t>
            </w:r>
            <w:proofErr w:type="spellEnd"/>
          </w:p>
        </w:tc>
        <w:tc>
          <w:tcPr>
            <w:tcW w:w="812"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942D6B" w:rsidRDefault="00942D6B">
            <w:pPr>
              <w:spacing w:after="0"/>
              <w:ind w:left="135"/>
            </w:pPr>
          </w:p>
        </w:tc>
        <w:tc>
          <w:tcPr>
            <w:tcW w:w="1955" w:type="dxa"/>
            <w:tcMar>
              <w:top w:w="50" w:type="dxa"/>
              <w:left w:w="100" w:type="dxa"/>
            </w:tcMar>
            <w:vAlign w:val="center"/>
          </w:tcPr>
          <w:p w:rsidR="00942D6B" w:rsidRDefault="002D0A70">
            <w:pPr>
              <w:spacing w:after="0"/>
              <w:ind w:left="135"/>
            </w:pPr>
            <w:r>
              <w:rPr>
                <w:rFonts w:ascii="Times New Roman" w:hAnsi="Times New Roman"/>
                <w:color w:val="000000"/>
                <w:sz w:val="24"/>
              </w:rPr>
              <w:t>clever-lab.pro</w:t>
            </w:r>
          </w:p>
        </w:tc>
      </w:tr>
      <w:tr w:rsidR="00942D6B">
        <w:trPr>
          <w:trHeight w:val="144"/>
          <w:tblCellSpacing w:w="20" w:type="nil"/>
        </w:trPr>
        <w:tc>
          <w:tcPr>
            <w:tcW w:w="366" w:type="dxa"/>
            <w:tcMar>
              <w:top w:w="50" w:type="dxa"/>
              <w:left w:w="100" w:type="dxa"/>
            </w:tcMar>
            <w:vAlign w:val="center"/>
          </w:tcPr>
          <w:p w:rsidR="00942D6B" w:rsidRDefault="002D0A70">
            <w:pPr>
              <w:spacing w:after="0"/>
            </w:pPr>
            <w:r>
              <w:rPr>
                <w:rFonts w:ascii="Times New Roman" w:hAnsi="Times New Roman"/>
                <w:color w:val="000000"/>
                <w:sz w:val="24"/>
              </w:rPr>
              <w:t>32</w:t>
            </w:r>
          </w:p>
        </w:tc>
        <w:tc>
          <w:tcPr>
            <w:tcW w:w="3344" w:type="dxa"/>
            <w:tcMar>
              <w:top w:w="50" w:type="dxa"/>
              <w:left w:w="100" w:type="dxa"/>
            </w:tcMar>
            <w:vAlign w:val="center"/>
          </w:tcPr>
          <w:p w:rsidR="00942D6B" w:rsidRPr="006117E3" w:rsidRDefault="002D0A70">
            <w:pPr>
              <w:spacing w:after="0"/>
              <w:ind w:left="135"/>
              <w:rPr>
                <w:lang w:val="ru-RU"/>
              </w:rPr>
            </w:pPr>
            <w:r w:rsidRPr="006117E3">
              <w:rPr>
                <w:rFonts w:ascii="Times New Roman" w:hAnsi="Times New Roman"/>
                <w:color w:val="000000"/>
                <w:sz w:val="24"/>
                <w:lang w:val="ru-RU"/>
              </w:rPr>
              <w:t>Суд Божий и суд человеческий</w:t>
            </w:r>
          </w:p>
        </w:tc>
        <w:tc>
          <w:tcPr>
            <w:tcW w:w="812" w:type="dxa"/>
            <w:tcMar>
              <w:top w:w="50" w:type="dxa"/>
              <w:left w:w="100" w:type="dxa"/>
            </w:tcMar>
            <w:vAlign w:val="center"/>
          </w:tcPr>
          <w:p w:rsidR="00942D6B" w:rsidRDefault="002D0A70">
            <w:pPr>
              <w:spacing w:after="0"/>
              <w:ind w:left="135"/>
              <w:jc w:val="center"/>
            </w:pPr>
            <w:r w:rsidRPr="006117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942D6B" w:rsidRDefault="00942D6B">
            <w:pPr>
              <w:spacing w:after="0"/>
              <w:ind w:left="135"/>
            </w:pPr>
          </w:p>
        </w:tc>
        <w:tc>
          <w:tcPr>
            <w:tcW w:w="1955" w:type="dxa"/>
            <w:tcMar>
              <w:top w:w="50" w:type="dxa"/>
              <w:left w:w="100" w:type="dxa"/>
            </w:tcMar>
            <w:vAlign w:val="center"/>
          </w:tcPr>
          <w:p w:rsidR="00942D6B" w:rsidRDefault="009058F8">
            <w:pPr>
              <w:spacing w:after="0"/>
              <w:ind w:left="135"/>
            </w:pPr>
            <w:hyperlink r:id="rId43">
              <w:r w:rsidR="002D0A70">
                <w:rPr>
                  <w:rFonts w:ascii="Times New Roman" w:hAnsi="Times New Roman"/>
                  <w:color w:val="0000FF"/>
                  <w:u w:val="single"/>
                </w:rPr>
                <w:t>http://uralprosvet.ru/opk/ppk/UrokiOPK/</w:t>
              </w:r>
            </w:hyperlink>
          </w:p>
          <w:p w:rsidR="00942D6B" w:rsidRDefault="002D0A70">
            <w:pPr>
              <w:spacing w:after="0"/>
              <w:ind w:left="135"/>
            </w:pPr>
            <w:r>
              <w:rPr>
                <w:rFonts w:ascii="Times New Roman" w:hAnsi="Times New Roman"/>
                <w:color w:val="000000"/>
                <w:sz w:val="24"/>
              </w:rPr>
              <w:t xml:space="preserve">http:// school-collection. </w:t>
            </w:r>
            <w:proofErr w:type="spellStart"/>
            <w:r>
              <w:rPr>
                <w:rFonts w:ascii="Times New Roman" w:hAnsi="Times New Roman"/>
                <w:color w:val="000000"/>
                <w:sz w:val="24"/>
              </w:rPr>
              <w:t>edu</w:t>
            </w:r>
            <w:proofErr w:type="spellEnd"/>
          </w:p>
        </w:tc>
      </w:tr>
      <w:tr w:rsidR="00942D6B">
        <w:trPr>
          <w:trHeight w:val="144"/>
          <w:tblCellSpacing w:w="20" w:type="nil"/>
        </w:trPr>
        <w:tc>
          <w:tcPr>
            <w:tcW w:w="366" w:type="dxa"/>
            <w:tcMar>
              <w:top w:w="50" w:type="dxa"/>
              <w:left w:w="100" w:type="dxa"/>
            </w:tcMar>
            <w:vAlign w:val="center"/>
          </w:tcPr>
          <w:p w:rsidR="00942D6B" w:rsidRDefault="002D0A70">
            <w:pPr>
              <w:spacing w:after="0"/>
            </w:pPr>
            <w:r>
              <w:rPr>
                <w:rFonts w:ascii="Times New Roman" w:hAnsi="Times New Roman"/>
                <w:color w:val="000000"/>
                <w:sz w:val="24"/>
              </w:rPr>
              <w:t>33</w:t>
            </w:r>
          </w:p>
        </w:tc>
        <w:tc>
          <w:tcPr>
            <w:tcW w:w="3344" w:type="dxa"/>
            <w:tcMar>
              <w:top w:w="50" w:type="dxa"/>
              <w:left w:w="100" w:type="dxa"/>
            </w:tcMar>
            <w:vAlign w:val="center"/>
          </w:tcPr>
          <w:p w:rsidR="00942D6B" w:rsidRDefault="002D0A70">
            <w:pPr>
              <w:spacing w:after="0"/>
              <w:ind w:left="135"/>
            </w:pPr>
            <w:proofErr w:type="spellStart"/>
            <w:r>
              <w:rPr>
                <w:rFonts w:ascii="Times New Roman" w:hAnsi="Times New Roman"/>
                <w:color w:val="000000"/>
                <w:sz w:val="24"/>
              </w:rPr>
              <w:t>Отечество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земное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небесное</w:t>
            </w:r>
            <w:proofErr w:type="spellEnd"/>
          </w:p>
        </w:tc>
        <w:tc>
          <w:tcPr>
            <w:tcW w:w="812"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942D6B" w:rsidRDefault="00942D6B">
            <w:pPr>
              <w:spacing w:after="0"/>
              <w:ind w:left="135"/>
            </w:pPr>
          </w:p>
        </w:tc>
        <w:tc>
          <w:tcPr>
            <w:tcW w:w="1955" w:type="dxa"/>
            <w:tcMar>
              <w:top w:w="50" w:type="dxa"/>
              <w:left w:w="100" w:type="dxa"/>
            </w:tcMar>
            <w:vAlign w:val="center"/>
          </w:tcPr>
          <w:p w:rsidR="00942D6B" w:rsidRDefault="002D0A70">
            <w:pPr>
              <w:spacing w:after="0"/>
              <w:ind w:left="135"/>
            </w:pPr>
            <w:r>
              <w:rPr>
                <w:rFonts w:ascii="Times New Roman" w:hAnsi="Times New Roman"/>
                <w:color w:val="000000"/>
                <w:sz w:val="24"/>
              </w:rPr>
              <w:t>clever-lab.pro,</w:t>
            </w:r>
          </w:p>
          <w:p w:rsidR="00942D6B" w:rsidRDefault="002D0A70">
            <w:pPr>
              <w:spacing w:after="0"/>
              <w:ind w:left="135"/>
            </w:pPr>
            <w:r>
              <w:rPr>
                <w:rFonts w:ascii="Times New Roman" w:hAnsi="Times New Roman"/>
                <w:color w:val="000000"/>
                <w:sz w:val="24"/>
              </w:rPr>
              <w:t xml:space="preserve">http:// school-collection. </w:t>
            </w:r>
            <w:proofErr w:type="spellStart"/>
            <w:r>
              <w:rPr>
                <w:rFonts w:ascii="Times New Roman" w:hAnsi="Times New Roman"/>
                <w:color w:val="000000"/>
                <w:sz w:val="24"/>
              </w:rPr>
              <w:t>edu</w:t>
            </w:r>
            <w:proofErr w:type="spellEnd"/>
          </w:p>
        </w:tc>
      </w:tr>
      <w:tr w:rsidR="00942D6B">
        <w:trPr>
          <w:trHeight w:val="144"/>
          <w:tblCellSpacing w:w="20" w:type="nil"/>
        </w:trPr>
        <w:tc>
          <w:tcPr>
            <w:tcW w:w="366" w:type="dxa"/>
            <w:tcMar>
              <w:top w:w="50" w:type="dxa"/>
              <w:left w:w="100" w:type="dxa"/>
            </w:tcMar>
            <w:vAlign w:val="center"/>
          </w:tcPr>
          <w:p w:rsidR="00942D6B" w:rsidRDefault="002D0A70">
            <w:pPr>
              <w:spacing w:after="0"/>
            </w:pPr>
            <w:r>
              <w:rPr>
                <w:rFonts w:ascii="Times New Roman" w:hAnsi="Times New Roman"/>
                <w:color w:val="000000"/>
                <w:sz w:val="24"/>
              </w:rPr>
              <w:t>34</w:t>
            </w:r>
          </w:p>
        </w:tc>
        <w:tc>
          <w:tcPr>
            <w:tcW w:w="3344" w:type="dxa"/>
            <w:tcMar>
              <w:top w:w="50" w:type="dxa"/>
              <w:left w:w="100" w:type="dxa"/>
            </w:tcMar>
            <w:vAlign w:val="center"/>
          </w:tcPr>
          <w:p w:rsidR="00942D6B" w:rsidRDefault="002D0A70">
            <w:pPr>
              <w:spacing w:after="0"/>
              <w:ind w:left="135"/>
            </w:pPr>
            <w:proofErr w:type="spellStart"/>
            <w:r>
              <w:rPr>
                <w:rFonts w:ascii="Times New Roman" w:hAnsi="Times New Roman"/>
                <w:color w:val="000000"/>
                <w:sz w:val="24"/>
              </w:rPr>
              <w:t>Итоговый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опрос</w:t>
            </w:r>
            <w:proofErr w:type="spellEnd"/>
          </w:p>
        </w:tc>
        <w:tc>
          <w:tcPr>
            <w:tcW w:w="812"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137" w:type="dxa"/>
            <w:tcMar>
              <w:top w:w="50" w:type="dxa"/>
              <w:left w:w="100" w:type="dxa"/>
            </w:tcMar>
            <w:vAlign w:val="center"/>
          </w:tcPr>
          <w:p w:rsidR="00942D6B" w:rsidRDefault="00942D6B">
            <w:pPr>
              <w:spacing w:after="0"/>
              <w:ind w:left="135"/>
            </w:pPr>
          </w:p>
        </w:tc>
        <w:tc>
          <w:tcPr>
            <w:tcW w:w="1955" w:type="dxa"/>
            <w:tcMar>
              <w:top w:w="50" w:type="dxa"/>
              <w:left w:w="100" w:type="dxa"/>
            </w:tcMar>
            <w:vAlign w:val="center"/>
          </w:tcPr>
          <w:p w:rsidR="00942D6B" w:rsidRDefault="009058F8">
            <w:pPr>
              <w:spacing w:after="0"/>
              <w:ind w:left="135"/>
            </w:pPr>
            <w:hyperlink r:id="rId44">
              <w:r w:rsidR="002D0A70">
                <w:rPr>
                  <w:rFonts w:ascii="Times New Roman" w:hAnsi="Times New Roman"/>
                  <w:color w:val="0000FF"/>
                  <w:u w:val="single"/>
                </w:rPr>
                <w:t>http://uralprosvet.ru/opk/ppk/UrokiOPK/</w:t>
              </w:r>
            </w:hyperlink>
          </w:p>
        </w:tc>
      </w:tr>
      <w:tr w:rsidR="00942D6B">
        <w:trPr>
          <w:trHeight w:val="144"/>
          <w:tblCellSpacing w:w="20" w:type="nil"/>
        </w:trPr>
        <w:tc>
          <w:tcPr>
            <w:tcW w:w="0" w:type="auto"/>
            <w:gridSpan w:val="2"/>
            <w:tcMar>
              <w:top w:w="50" w:type="dxa"/>
              <w:left w:w="100" w:type="dxa"/>
            </w:tcMar>
            <w:vAlign w:val="center"/>
          </w:tcPr>
          <w:p w:rsidR="00942D6B" w:rsidRPr="006117E3" w:rsidRDefault="002D0A70">
            <w:pPr>
              <w:spacing w:after="0"/>
              <w:ind w:left="135"/>
              <w:rPr>
                <w:lang w:val="ru-RU"/>
              </w:rPr>
            </w:pPr>
            <w:r w:rsidRPr="006117E3">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942D6B" w:rsidRDefault="002D0A70">
            <w:pPr>
              <w:spacing w:after="0"/>
              <w:ind w:left="135"/>
              <w:jc w:val="center"/>
            </w:pPr>
            <w:r w:rsidRPr="006117E3">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942D6B" w:rsidRDefault="002D0A7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42D6B" w:rsidRDefault="00942D6B"/>
        </w:tc>
      </w:tr>
    </w:tbl>
    <w:p w:rsidR="00942D6B" w:rsidRDefault="00942D6B">
      <w:pPr>
        <w:sectPr w:rsidR="00942D6B">
          <w:pgSz w:w="16383" w:h="11906" w:orient="landscape"/>
          <w:pgMar w:top="1134" w:right="850" w:bottom="1134" w:left="1701" w:header="720" w:footer="720" w:gutter="0"/>
          <w:cols w:space="720"/>
        </w:sectPr>
      </w:pPr>
    </w:p>
    <w:p w:rsidR="00942D6B" w:rsidRPr="006117E3" w:rsidRDefault="002D0A70">
      <w:pPr>
        <w:spacing w:after="0"/>
        <w:ind w:left="120"/>
        <w:rPr>
          <w:lang w:val="ru-RU"/>
        </w:rPr>
      </w:pPr>
      <w:bookmarkStart w:id="11" w:name="block-15819127"/>
      <w:bookmarkEnd w:id="10"/>
      <w:r w:rsidRPr="006117E3">
        <w:rPr>
          <w:rFonts w:ascii="Times New Roman" w:hAnsi="Times New Roman"/>
          <w:b/>
          <w:color w:val="000000"/>
          <w:sz w:val="28"/>
          <w:lang w:val="ru-RU"/>
        </w:rPr>
        <w:lastRenderedPageBreak/>
        <w:t>УЧЕБНО-МЕТОДИЧЕСКОЕ ОБЕСПЕЧЕНИЕ ОБРАЗОВАТЕЛЬНОГО ПРОЦЕССА</w:t>
      </w:r>
    </w:p>
    <w:p w:rsidR="00942D6B" w:rsidRDefault="002D0A70">
      <w:pPr>
        <w:spacing w:after="0" w:line="480" w:lineRule="auto"/>
        <w:ind w:left="120"/>
      </w:pPr>
      <w:r>
        <w:rPr>
          <w:rFonts w:ascii="Times New Roman" w:hAnsi="Times New Roman"/>
          <w:b/>
          <w:color w:val="000000"/>
          <w:sz w:val="28"/>
        </w:rPr>
        <w:t>ОБЯЗАТЕЛЬНЫЕ УЧЕБНЫЕ МАТЕРИАЛЫ ДЛЯ УЧЕНИКА</w:t>
      </w:r>
    </w:p>
    <w:p w:rsidR="00942D6B" w:rsidRPr="006117E3" w:rsidRDefault="002D0A70" w:rsidP="006117E3">
      <w:pPr>
        <w:spacing w:after="0" w:line="240" w:lineRule="auto"/>
        <w:ind w:left="119"/>
        <w:rPr>
          <w:lang w:val="ru-RU"/>
        </w:rPr>
      </w:pPr>
      <w:r w:rsidRPr="006117E3">
        <w:rPr>
          <w:rFonts w:ascii="Times New Roman" w:hAnsi="Times New Roman"/>
          <w:color w:val="000000"/>
          <w:sz w:val="28"/>
          <w:lang w:val="ru-RU"/>
        </w:rPr>
        <w:t xml:space="preserve">Основы религиозных культур и светской этики. Основы православной культуры. 4 класс: учебник: в 2 частях, 4 класс/ Васильева О.Ю., </w:t>
      </w:r>
      <w:proofErr w:type="spellStart"/>
      <w:r w:rsidRPr="006117E3">
        <w:rPr>
          <w:rFonts w:ascii="Times New Roman" w:hAnsi="Times New Roman"/>
          <w:color w:val="000000"/>
          <w:sz w:val="28"/>
          <w:lang w:val="ru-RU"/>
        </w:rPr>
        <w:t>Кульберг</w:t>
      </w:r>
      <w:proofErr w:type="spellEnd"/>
      <w:r w:rsidRPr="006117E3">
        <w:rPr>
          <w:rFonts w:ascii="Times New Roman" w:hAnsi="Times New Roman"/>
          <w:color w:val="000000"/>
          <w:sz w:val="28"/>
          <w:lang w:val="ru-RU"/>
        </w:rPr>
        <w:t xml:space="preserve"> А.С., </w:t>
      </w:r>
      <w:proofErr w:type="spellStart"/>
      <w:r w:rsidRPr="006117E3">
        <w:rPr>
          <w:rFonts w:ascii="Times New Roman" w:hAnsi="Times New Roman"/>
          <w:color w:val="000000"/>
          <w:sz w:val="28"/>
          <w:lang w:val="ru-RU"/>
        </w:rPr>
        <w:t>Корытко</w:t>
      </w:r>
      <w:proofErr w:type="spellEnd"/>
      <w:r w:rsidRPr="006117E3">
        <w:rPr>
          <w:rFonts w:ascii="Times New Roman" w:hAnsi="Times New Roman"/>
          <w:color w:val="000000"/>
          <w:sz w:val="28"/>
          <w:lang w:val="ru-RU"/>
        </w:rPr>
        <w:t xml:space="preserve"> О.В. и другие; под науч. ред. Васильевой О.Ю., Акционерное общество «Издательство «Просвещение»​</w:t>
      </w:r>
    </w:p>
    <w:p w:rsidR="00942D6B" w:rsidRPr="006117E3" w:rsidRDefault="002D0A70" w:rsidP="006117E3">
      <w:pPr>
        <w:spacing w:after="0" w:line="240" w:lineRule="auto"/>
        <w:ind w:left="119"/>
        <w:rPr>
          <w:lang w:val="ru-RU"/>
        </w:rPr>
      </w:pPr>
      <w:r w:rsidRPr="006117E3">
        <w:rPr>
          <w:rFonts w:ascii="Times New Roman" w:hAnsi="Times New Roman"/>
          <w:color w:val="000000"/>
          <w:sz w:val="28"/>
          <w:lang w:val="ru-RU"/>
        </w:rPr>
        <w:t>​‌‌</w:t>
      </w:r>
    </w:p>
    <w:p w:rsidR="00942D6B" w:rsidRPr="006117E3" w:rsidRDefault="002D0A70">
      <w:pPr>
        <w:spacing w:after="0"/>
        <w:ind w:left="120"/>
        <w:rPr>
          <w:lang w:val="ru-RU"/>
        </w:rPr>
      </w:pPr>
      <w:r w:rsidRPr="006117E3">
        <w:rPr>
          <w:rFonts w:ascii="Times New Roman" w:hAnsi="Times New Roman"/>
          <w:color w:val="000000"/>
          <w:sz w:val="28"/>
          <w:lang w:val="ru-RU"/>
        </w:rPr>
        <w:t>​</w:t>
      </w:r>
    </w:p>
    <w:p w:rsidR="00942D6B" w:rsidRPr="006117E3" w:rsidRDefault="002D0A70">
      <w:pPr>
        <w:spacing w:after="0" w:line="480" w:lineRule="auto"/>
        <w:ind w:left="120"/>
        <w:rPr>
          <w:lang w:val="ru-RU"/>
        </w:rPr>
      </w:pPr>
      <w:r w:rsidRPr="006117E3">
        <w:rPr>
          <w:rFonts w:ascii="Times New Roman" w:hAnsi="Times New Roman"/>
          <w:b/>
          <w:color w:val="000000"/>
          <w:sz w:val="28"/>
          <w:lang w:val="ru-RU"/>
        </w:rPr>
        <w:t>МЕТОДИЧЕСКИЕ МАТЕРИАЛЫ ДЛЯ УЧИТЕЛЯ</w:t>
      </w:r>
    </w:p>
    <w:p w:rsidR="00942D6B" w:rsidRPr="006117E3" w:rsidRDefault="002D0A70" w:rsidP="006117E3">
      <w:pPr>
        <w:spacing w:after="0" w:line="240" w:lineRule="auto"/>
        <w:ind w:left="119"/>
        <w:rPr>
          <w:lang w:val="ru-RU"/>
        </w:rPr>
      </w:pPr>
      <w:r w:rsidRPr="006117E3">
        <w:rPr>
          <w:rFonts w:ascii="Times New Roman" w:hAnsi="Times New Roman"/>
          <w:color w:val="000000"/>
          <w:sz w:val="28"/>
          <w:lang w:val="ru-RU"/>
        </w:rPr>
        <w:t>​‌</w:t>
      </w:r>
      <w:bookmarkStart w:id="12" w:name="542409a4-46a4-4f69-8094-40d6a7dde625"/>
      <w:r w:rsidRPr="006117E3">
        <w:rPr>
          <w:rFonts w:ascii="Times New Roman" w:hAnsi="Times New Roman"/>
          <w:color w:val="000000"/>
          <w:sz w:val="28"/>
          <w:lang w:val="ru-RU"/>
        </w:rPr>
        <w:t xml:space="preserve">Методические материалы для всех уроков учебника "Основы православной культуры" под редакцией </w:t>
      </w:r>
      <w:proofErr w:type="spellStart"/>
      <w:r w:rsidRPr="006117E3">
        <w:rPr>
          <w:rFonts w:ascii="Times New Roman" w:hAnsi="Times New Roman"/>
          <w:color w:val="000000"/>
          <w:sz w:val="28"/>
          <w:lang w:val="ru-RU"/>
        </w:rPr>
        <w:t>О.Ю.Васильевой</w:t>
      </w:r>
      <w:proofErr w:type="spellEnd"/>
      <w:r w:rsidRPr="006117E3">
        <w:rPr>
          <w:rFonts w:ascii="Times New Roman" w:hAnsi="Times New Roman"/>
          <w:color w:val="000000"/>
          <w:sz w:val="28"/>
          <w:lang w:val="ru-RU"/>
        </w:rPr>
        <w:t>.</w:t>
      </w:r>
      <w:bookmarkEnd w:id="12"/>
      <w:r w:rsidRPr="006117E3">
        <w:rPr>
          <w:rFonts w:ascii="Times New Roman" w:hAnsi="Times New Roman"/>
          <w:color w:val="000000"/>
          <w:sz w:val="28"/>
          <w:lang w:val="ru-RU"/>
        </w:rPr>
        <w:t>‌​</w:t>
      </w:r>
    </w:p>
    <w:p w:rsidR="00942D6B" w:rsidRPr="006117E3" w:rsidRDefault="00942D6B">
      <w:pPr>
        <w:spacing w:after="0"/>
        <w:ind w:left="120"/>
        <w:rPr>
          <w:lang w:val="ru-RU"/>
        </w:rPr>
      </w:pPr>
    </w:p>
    <w:p w:rsidR="00942D6B" w:rsidRPr="006117E3" w:rsidRDefault="002D0A70" w:rsidP="006117E3">
      <w:pPr>
        <w:spacing w:after="0" w:line="240" w:lineRule="auto"/>
        <w:ind w:left="119"/>
        <w:rPr>
          <w:lang w:val="ru-RU"/>
        </w:rPr>
      </w:pPr>
      <w:r w:rsidRPr="006117E3">
        <w:rPr>
          <w:rFonts w:ascii="Times New Roman" w:hAnsi="Times New Roman"/>
          <w:b/>
          <w:color w:val="000000"/>
          <w:sz w:val="28"/>
          <w:lang w:val="ru-RU"/>
        </w:rPr>
        <w:t>ЦИФРОВЫЕ ОБРАЗОВАТЕЛЬНЫЕ РЕСУРСЫ И РЕСУРСЫ СЕТИ ИНТЕРНЕТ</w:t>
      </w:r>
    </w:p>
    <w:p w:rsidR="002D0A70" w:rsidRPr="006117E3" w:rsidRDefault="002D0A70" w:rsidP="006117E3">
      <w:pPr>
        <w:spacing w:after="0" w:line="240" w:lineRule="auto"/>
        <w:ind w:left="119"/>
        <w:rPr>
          <w:lang w:val="ru-RU"/>
        </w:rPr>
      </w:pPr>
      <w:proofErr w:type="gramStart"/>
      <w:r w:rsidRPr="006117E3">
        <w:rPr>
          <w:rFonts w:ascii="Times New Roman" w:hAnsi="Times New Roman"/>
          <w:color w:val="000000"/>
          <w:sz w:val="28"/>
          <w:lang w:val="ru-RU"/>
        </w:rPr>
        <w:t>​</w:t>
      </w:r>
      <w:r w:rsidRPr="006117E3">
        <w:rPr>
          <w:rFonts w:ascii="Times New Roman" w:hAnsi="Times New Roman"/>
          <w:color w:val="333333"/>
          <w:sz w:val="28"/>
          <w:lang w:val="ru-RU"/>
        </w:rPr>
        <w:t>​‌</w:t>
      </w:r>
      <w:r w:rsidRPr="006117E3">
        <w:rPr>
          <w:rFonts w:ascii="Times New Roman" w:hAnsi="Times New Roman"/>
          <w:color w:val="000000"/>
          <w:sz w:val="28"/>
          <w:lang w:val="ru-RU"/>
        </w:rPr>
        <w:t xml:space="preserve">1) Сайт Министерства образования и науки Российской Федерации: </w:t>
      </w:r>
      <w:r>
        <w:rPr>
          <w:rFonts w:ascii="Times New Roman" w:hAnsi="Times New Roman"/>
          <w:color w:val="000000"/>
          <w:sz w:val="28"/>
        </w:rPr>
        <w:t>http</w:t>
      </w:r>
      <w:r w:rsidRPr="006117E3">
        <w:rPr>
          <w:rFonts w:ascii="Times New Roman" w:hAnsi="Times New Roman"/>
          <w:color w:val="000000"/>
          <w:sz w:val="28"/>
          <w:lang w:val="ru-RU"/>
        </w:rPr>
        <w:t>://</w:t>
      </w:r>
      <w:r>
        <w:rPr>
          <w:rFonts w:ascii="Times New Roman" w:hAnsi="Times New Roman"/>
          <w:color w:val="000000"/>
          <w:sz w:val="28"/>
        </w:rPr>
        <w:t>www</w:t>
      </w:r>
      <w:r w:rsidRPr="006117E3">
        <w:rPr>
          <w:rFonts w:ascii="Times New Roman" w:hAnsi="Times New Roman"/>
          <w:color w:val="000000"/>
          <w:sz w:val="28"/>
          <w:lang w:val="ru-RU"/>
        </w:rPr>
        <w:t>.</w:t>
      </w:r>
      <w:proofErr w:type="spellStart"/>
      <w:r>
        <w:rPr>
          <w:rFonts w:ascii="Times New Roman" w:hAnsi="Times New Roman"/>
          <w:color w:val="000000"/>
          <w:sz w:val="28"/>
        </w:rPr>
        <w:t>mon</w:t>
      </w:r>
      <w:proofErr w:type="spellEnd"/>
      <w:r w:rsidRPr="006117E3">
        <w:rPr>
          <w:rFonts w:ascii="Times New Roman" w:hAnsi="Times New Roman"/>
          <w:color w:val="000000"/>
          <w:sz w:val="28"/>
          <w:lang w:val="ru-RU"/>
        </w:rPr>
        <w:t>.</w:t>
      </w:r>
      <w:proofErr w:type="spellStart"/>
      <w:r>
        <w:rPr>
          <w:rFonts w:ascii="Times New Roman" w:hAnsi="Times New Roman"/>
          <w:color w:val="000000"/>
          <w:sz w:val="28"/>
        </w:rPr>
        <w:t>gov</w:t>
      </w:r>
      <w:proofErr w:type="spellEnd"/>
      <w:r w:rsidRPr="006117E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6117E3">
        <w:rPr>
          <w:rFonts w:ascii="Times New Roman" w:hAnsi="Times New Roman"/>
          <w:color w:val="000000"/>
          <w:sz w:val="28"/>
          <w:lang w:val="ru-RU"/>
        </w:rPr>
        <w:t>;</w:t>
      </w:r>
      <w:r w:rsidRPr="006117E3">
        <w:rPr>
          <w:sz w:val="28"/>
          <w:lang w:val="ru-RU"/>
        </w:rPr>
        <w:br/>
      </w:r>
      <w:r w:rsidRPr="006117E3">
        <w:rPr>
          <w:rFonts w:ascii="Times New Roman" w:hAnsi="Times New Roman"/>
          <w:color w:val="000000"/>
          <w:sz w:val="28"/>
          <w:lang w:val="ru-RU"/>
        </w:rPr>
        <w:t xml:space="preserve"> 2) Сайт Государственные образовательные стандарты второго поколения: </w:t>
      </w:r>
      <w:r>
        <w:rPr>
          <w:rFonts w:ascii="Times New Roman" w:hAnsi="Times New Roman"/>
          <w:color w:val="000000"/>
          <w:sz w:val="28"/>
        </w:rPr>
        <w:t>http</w:t>
      </w:r>
      <w:r w:rsidRPr="006117E3">
        <w:rPr>
          <w:rFonts w:ascii="Times New Roman" w:hAnsi="Times New Roman"/>
          <w:color w:val="000000"/>
          <w:sz w:val="28"/>
          <w:lang w:val="ru-RU"/>
        </w:rPr>
        <w:t>://</w:t>
      </w:r>
      <w:r>
        <w:rPr>
          <w:rFonts w:ascii="Times New Roman" w:hAnsi="Times New Roman"/>
          <w:color w:val="000000"/>
          <w:sz w:val="28"/>
        </w:rPr>
        <w:t>www</w:t>
      </w:r>
      <w:r w:rsidRPr="006117E3">
        <w:rPr>
          <w:rFonts w:ascii="Times New Roman" w:hAnsi="Times New Roman"/>
          <w:color w:val="000000"/>
          <w:sz w:val="28"/>
          <w:lang w:val="ru-RU"/>
        </w:rPr>
        <w:t>.</w:t>
      </w:r>
      <w:proofErr w:type="spellStart"/>
      <w:r>
        <w:rPr>
          <w:rFonts w:ascii="Times New Roman" w:hAnsi="Times New Roman"/>
          <w:color w:val="000000"/>
          <w:sz w:val="28"/>
        </w:rPr>
        <w:t>standart</w:t>
      </w:r>
      <w:proofErr w:type="spellEnd"/>
      <w:r w:rsidRPr="006117E3">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6117E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6117E3">
        <w:rPr>
          <w:rFonts w:ascii="Times New Roman" w:hAnsi="Times New Roman"/>
          <w:color w:val="000000"/>
          <w:sz w:val="28"/>
          <w:lang w:val="ru-RU"/>
        </w:rPr>
        <w:t>;</w:t>
      </w:r>
      <w:r w:rsidRPr="006117E3">
        <w:rPr>
          <w:sz w:val="28"/>
          <w:lang w:val="ru-RU"/>
        </w:rPr>
        <w:br/>
      </w:r>
      <w:r w:rsidRPr="006117E3">
        <w:rPr>
          <w:rFonts w:ascii="Times New Roman" w:hAnsi="Times New Roman"/>
          <w:color w:val="000000"/>
          <w:sz w:val="28"/>
          <w:lang w:val="ru-RU"/>
        </w:rPr>
        <w:t xml:space="preserve"> 3) Сайт журнала «Вестник образования»: </w:t>
      </w:r>
      <w:r>
        <w:rPr>
          <w:rFonts w:ascii="Times New Roman" w:hAnsi="Times New Roman"/>
          <w:color w:val="000000"/>
          <w:sz w:val="28"/>
        </w:rPr>
        <w:t>http</w:t>
      </w:r>
      <w:r w:rsidRPr="006117E3">
        <w:rPr>
          <w:rFonts w:ascii="Times New Roman" w:hAnsi="Times New Roman"/>
          <w:color w:val="000000"/>
          <w:sz w:val="28"/>
          <w:lang w:val="ru-RU"/>
        </w:rPr>
        <w:t>://</w:t>
      </w:r>
      <w:r>
        <w:rPr>
          <w:rFonts w:ascii="Times New Roman" w:hAnsi="Times New Roman"/>
          <w:color w:val="000000"/>
          <w:sz w:val="28"/>
        </w:rPr>
        <w:t>www</w:t>
      </w:r>
      <w:r w:rsidRPr="006117E3">
        <w:rPr>
          <w:rFonts w:ascii="Times New Roman" w:hAnsi="Times New Roman"/>
          <w:color w:val="000000"/>
          <w:sz w:val="28"/>
          <w:lang w:val="ru-RU"/>
        </w:rPr>
        <w:t>.</w:t>
      </w:r>
      <w:proofErr w:type="spellStart"/>
      <w:r>
        <w:rPr>
          <w:rFonts w:ascii="Times New Roman" w:hAnsi="Times New Roman"/>
          <w:color w:val="000000"/>
          <w:sz w:val="28"/>
        </w:rPr>
        <w:t>vestnik</w:t>
      </w:r>
      <w:proofErr w:type="spellEnd"/>
      <w:r w:rsidRPr="006117E3">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6117E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6117E3">
        <w:rPr>
          <w:rFonts w:ascii="Times New Roman" w:hAnsi="Times New Roman"/>
          <w:color w:val="000000"/>
          <w:sz w:val="28"/>
          <w:lang w:val="ru-RU"/>
        </w:rPr>
        <w:t>;</w:t>
      </w:r>
      <w:r w:rsidRPr="006117E3">
        <w:rPr>
          <w:sz w:val="28"/>
          <w:lang w:val="ru-RU"/>
        </w:rPr>
        <w:br/>
      </w:r>
      <w:r w:rsidRPr="006117E3">
        <w:rPr>
          <w:rFonts w:ascii="Times New Roman" w:hAnsi="Times New Roman"/>
          <w:color w:val="000000"/>
          <w:sz w:val="28"/>
          <w:lang w:val="ru-RU"/>
        </w:rPr>
        <w:t xml:space="preserve"> 4) Сайт « Учительской газеты»: </w:t>
      </w:r>
      <w:r>
        <w:rPr>
          <w:rFonts w:ascii="Times New Roman" w:hAnsi="Times New Roman"/>
          <w:color w:val="000000"/>
          <w:sz w:val="28"/>
        </w:rPr>
        <w:t>http</w:t>
      </w:r>
      <w:r w:rsidRPr="006117E3">
        <w:rPr>
          <w:rFonts w:ascii="Times New Roman" w:hAnsi="Times New Roman"/>
          <w:color w:val="000000"/>
          <w:sz w:val="28"/>
          <w:lang w:val="ru-RU"/>
        </w:rPr>
        <w:t>://</w:t>
      </w:r>
      <w:r>
        <w:rPr>
          <w:rFonts w:ascii="Times New Roman" w:hAnsi="Times New Roman"/>
          <w:color w:val="000000"/>
          <w:sz w:val="28"/>
        </w:rPr>
        <w:t>www</w:t>
      </w:r>
      <w:r w:rsidRPr="006117E3">
        <w:rPr>
          <w:rFonts w:ascii="Times New Roman" w:hAnsi="Times New Roman"/>
          <w:color w:val="000000"/>
          <w:sz w:val="28"/>
          <w:lang w:val="ru-RU"/>
        </w:rPr>
        <w:t>,</w:t>
      </w:r>
      <w:proofErr w:type="spellStart"/>
      <w:r>
        <w:rPr>
          <w:rFonts w:ascii="Times New Roman" w:hAnsi="Times New Roman"/>
          <w:color w:val="000000"/>
          <w:sz w:val="28"/>
        </w:rPr>
        <w:t>ug</w:t>
      </w:r>
      <w:proofErr w:type="spellEnd"/>
      <w:r w:rsidRPr="006117E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6117E3">
        <w:rPr>
          <w:rFonts w:ascii="Times New Roman" w:hAnsi="Times New Roman"/>
          <w:color w:val="000000"/>
          <w:sz w:val="28"/>
          <w:lang w:val="ru-RU"/>
        </w:rPr>
        <w:t>;</w:t>
      </w:r>
      <w:r w:rsidRPr="006117E3">
        <w:rPr>
          <w:sz w:val="28"/>
          <w:lang w:val="ru-RU"/>
        </w:rPr>
        <w:br/>
      </w:r>
      <w:r w:rsidRPr="006117E3">
        <w:rPr>
          <w:rFonts w:ascii="Times New Roman" w:hAnsi="Times New Roman"/>
          <w:color w:val="000000"/>
          <w:sz w:val="28"/>
          <w:lang w:val="ru-RU"/>
        </w:rPr>
        <w:t xml:space="preserve"> 5) Сайт журнала « Начальная школа»: </w:t>
      </w:r>
      <w:r>
        <w:rPr>
          <w:rFonts w:ascii="Times New Roman" w:hAnsi="Times New Roman"/>
          <w:color w:val="000000"/>
          <w:sz w:val="28"/>
        </w:rPr>
        <w:t>http</w:t>
      </w:r>
      <w:r w:rsidRPr="006117E3">
        <w:rPr>
          <w:rFonts w:ascii="Times New Roman" w:hAnsi="Times New Roman"/>
          <w:color w:val="000000"/>
          <w:sz w:val="28"/>
          <w:lang w:val="ru-RU"/>
        </w:rPr>
        <w:t>://</w:t>
      </w:r>
      <w:r>
        <w:rPr>
          <w:rFonts w:ascii="Times New Roman" w:hAnsi="Times New Roman"/>
          <w:color w:val="000000"/>
          <w:sz w:val="28"/>
        </w:rPr>
        <w:t>www</w:t>
      </w:r>
      <w:r w:rsidRPr="006117E3">
        <w:rPr>
          <w:rFonts w:ascii="Times New Roman" w:hAnsi="Times New Roman"/>
          <w:color w:val="000000"/>
          <w:sz w:val="28"/>
          <w:lang w:val="ru-RU"/>
        </w:rPr>
        <w:t>,</w:t>
      </w:r>
      <w:r>
        <w:rPr>
          <w:rFonts w:ascii="Times New Roman" w:hAnsi="Times New Roman"/>
          <w:color w:val="000000"/>
          <w:sz w:val="28"/>
        </w:rPr>
        <w:t>n</w:t>
      </w:r>
      <w:r w:rsidRPr="006117E3">
        <w:rPr>
          <w:rFonts w:ascii="Times New Roman" w:hAnsi="Times New Roman"/>
          <w:color w:val="000000"/>
          <w:sz w:val="28"/>
          <w:lang w:val="ru-RU"/>
        </w:rPr>
        <w:t>-</w:t>
      </w:r>
      <w:proofErr w:type="spellStart"/>
      <w:r>
        <w:rPr>
          <w:rFonts w:ascii="Times New Roman" w:hAnsi="Times New Roman"/>
          <w:color w:val="000000"/>
          <w:sz w:val="28"/>
        </w:rPr>
        <w:t>shkola</w:t>
      </w:r>
      <w:proofErr w:type="spellEnd"/>
      <w:r w:rsidRPr="006117E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6117E3">
        <w:rPr>
          <w:rFonts w:ascii="Times New Roman" w:hAnsi="Times New Roman"/>
          <w:color w:val="000000"/>
          <w:sz w:val="28"/>
          <w:lang w:val="ru-RU"/>
        </w:rPr>
        <w:t>;</w:t>
      </w:r>
      <w:proofErr w:type="gramEnd"/>
      <w:r w:rsidRPr="006117E3">
        <w:rPr>
          <w:sz w:val="28"/>
          <w:lang w:val="ru-RU"/>
        </w:rPr>
        <w:br/>
      </w:r>
      <w:r w:rsidRPr="006117E3">
        <w:rPr>
          <w:rFonts w:ascii="Times New Roman" w:hAnsi="Times New Roman"/>
          <w:color w:val="000000"/>
          <w:sz w:val="28"/>
          <w:lang w:val="ru-RU"/>
        </w:rPr>
        <w:t xml:space="preserve"> </w:t>
      </w:r>
      <w:proofErr w:type="gramStart"/>
      <w:r w:rsidRPr="006117E3">
        <w:rPr>
          <w:rFonts w:ascii="Times New Roman" w:hAnsi="Times New Roman"/>
          <w:color w:val="000000"/>
          <w:sz w:val="28"/>
          <w:lang w:val="ru-RU"/>
        </w:rPr>
        <w:t xml:space="preserve">6) Сайт журнала «Современный урок: начальная школа: </w:t>
      </w:r>
      <w:r>
        <w:rPr>
          <w:rFonts w:ascii="Times New Roman" w:hAnsi="Times New Roman"/>
          <w:color w:val="000000"/>
          <w:sz w:val="28"/>
        </w:rPr>
        <w:t>http</w:t>
      </w:r>
      <w:r w:rsidRPr="006117E3">
        <w:rPr>
          <w:rFonts w:ascii="Times New Roman" w:hAnsi="Times New Roman"/>
          <w:color w:val="000000"/>
          <w:sz w:val="28"/>
          <w:lang w:val="ru-RU"/>
        </w:rPr>
        <w:t>://</w:t>
      </w:r>
      <w:r>
        <w:rPr>
          <w:rFonts w:ascii="Times New Roman" w:hAnsi="Times New Roman"/>
          <w:color w:val="000000"/>
          <w:sz w:val="28"/>
        </w:rPr>
        <w:t>www</w:t>
      </w:r>
      <w:r w:rsidRPr="006117E3">
        <w:rPr>
          <w:rFonts w:ascii="Times New Roman" w:hAnsi="Times New Roman"/>
          <w:color w:val="000000"/>
          <w:sz w:val="28"/>
          <w:lang w:val="ru-RU"/>
        </w:rPr>
        <w:t>,</w:t>
      </w:r>
      <w:proofErr w:type="spellStart"/>
      <w:r>
        <w:rPr>
          <w:rFonts w:ascii="Times New Roman" w:hAnsi="Times New Roman"/>
          <w:color w:val="000000"/>
          <w:sz w:val="28"/>
        </w:rPr>
        <w:t>ppoisk</w:t>
      </w:r>
      <w:proofErr w:type="spellEnd"/>
      <w:r w:rsidRPr="006117E3">
        <w:rPr>
          <w:rFonts w:ascii="Times New Roman" w:hAnsi="Times New Roman"/>
          <w:color w:val="000000"/>
          <w:sz w:val="28"/>
          <w:lang w:val="ru-RU"/>
        </w:rPr>
        <w:t>.</w:t>
      </w:r>
      <w:r>
        <w:rPr>
          <w:rFonts w:ascii="Times New Roman" w:hAnsi="Times New Roman"/>
          <w:color w:val="000000"/>
          <w:sz w:val="28"/>
        </w:rPr>
        <w:t>com</w:t>
      </w:r>
      <w:r w:rsidRPr="006117E3">
        <w:rPr>
          <w:rFonts w:ascii="Times New Roman" w:hAnsi="Times New Roman"/>
          <w:color w:val="000000"/>
          <w:sz w:val="28"/>
          <w:lang w:val="ru-RU"/>
        </w:rPr>
        <w:t>;</w:t>
      </w:r>
      <w:r w:rsidRPr="006117E3">
        <w:rPr>
          <w:sz w:val="28"/>
          <w:lang w:val="ru-RU"/>
        </w:rPr>
        <w:br/>
      </w:r>
      <w:r w:rsidRPr="006117E3">
        <w:rPr>
          <w:rFonts w:ascii="Times New Roman" w:hAnsi="Times New Roman"/>
          <w:color w:val="000000"/>
          <w:sz w:val="28"/>
          <w:lang w:val="ru-RU"/>
        </w:rPr>
        <w:t xml:space="preserve"> 7) </w:t>
      </w:r>
      <w:r>
        <w:rPr>
          <w:rFonts w:ascii="Times New Roman" w:hAnsi="Times New Roman"/>
          <w:color w:val="000000"/>
          <w:sz w:val="28"/>
        </w:rPr>
        <w:t>http</w:t>
      </w:r>
      <w:r w:rsidRPr="006117E3">
        <w:rPr>
          <w:rFonts w:ascii="Times New Roman" w:hAnsi="Times New Roman"/>
          <w:color w:val="000000"/>
          <w:sz w:val="28"/>
          <w:lang w:val="ru-RU"/>
        </w:rPr>
        <w:t>://</w:t>
      </w:r>
      <w:r>
        <w:rPr>
          <w:rFonts w:ascii="Times New Roman" w:hAnsi="Times New Roman"/>
          <w:color w:val="000000"/>
          <w:sz w:val="28"/>
        </w:rPr>
        <w:t>www</w:t>
      </w:r>
      <w:r w:rsidRPr="006117E3">
        <w:rPr>
          <w:rFonts w:ascii="Times New Roman" w:hAnsi="Times New Roman"/>
          <w:color w:val="000000"/>
          <w:sz w:val="28"/>
          <w:lang w:val="ru-RU"/>
        </w:rPr>
        <w:t>.</w:t>
      </w:r>
      <w:proofErr w:type="spellStart"/>
      <w:r>
        <w:rPr>
          <w:rFonts w:ascii="Times New Roman" w:hAnsi="Times New Roman"/>
          <w:color w:val="000000"/>
          <w:sz w:val="28"/>
        </w:rPr>
        <w:t>otdelro</w:t>
      </w:r>
      <w:proofErr w:type="spellEnd"/>
      <w:r w:rsidRPr="006117E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6117E3">
        <w:rPr>
          <w:rFonts w:ascii="Times New Roman" w:hAnsi="Times New Roman"/>
          <w:color w:val="000000"/>
          <w:sz w:val="28"/>
          <w:lang w:val="ru-RU"/>
        </w:rPr>
        <w:t>/ отдел религиозного образования</w:t>
      </w:r>
      <w:r w:rsidRPr="006117E3">
        <w:rPr>
          <w:sz w:val="28"/>
          <w:lang w:val="ru-RU"/>
        </w:rPr>
        <w:br/>
      </w:r>
      <w:r w:rsidRPr="006117E3">
        <w:rPr>
          <w:rFonts w:ascii="Times New Roman" w:hAnsi="Times New Roman"/>
          <w:color w:val="000000"/>
          <w:sz w:val="28"/>
          <w:lang w:val="ru-RU"/>
        </w:rPr>
        <w:t xml:space="preserve"> 8) </w:t>
      </w:r>
      <w:r>
        <w:rPr>
          <w:rFonts w:ascii="Times New Roman" w:hAnsi="Times New Roman"/>
          <w:color w:val="000000"/>
          <w:sz w:val="28"/>
        </w:rPr>
        <w:t>http</w:t>
      </w:r>
      <w:r w:rsidRPr="006117E3">
        <w:rPr>
          <w:rFonts w:ascii="Times New Roman" w:hAnsi="Times New Roman"/>
          <w:color w:val="000000"/>
          <w:sz w:val="28"/>
          <w:lang w:val="ru-RU"/>
        </w:rPr>
        <w:t>://</w:t>
      </w:r>
      <w:r>
        <w:rPr>
          <w:rFonts w:ascii="Times New Roman" w:hAnsi="Times New Roman"/>
          <w:color w:val="000000"/>
          <w:sz w:val="28"/>
        </w:rPr>
        <w:t>www</w:t>
      </w:r>
      <w:r w:rsidRPr="006117E3">
        <w:rPr>
          <w:rFonts w:ascii="Times New Roman" w:hAnsi="Times New Roman"/>
          <w:color w:val="000000"/>
          <w:sz w:val="28"/>
          <w:lang w:val="ru-RU"/>
        </w:rPr>
        <w:t>.</w:t>
      </w:r>
      <w:proofErr w:type="spellStart"/>
      <w:r>
        <w:rPr>
          <w:rFonts w:ascii="Times New Roman" w:hAnsi="Times New Roman"/>
          <w:color w:val="000000"/>
          <w:sz w:val="28"/>
        </w:rPr>
        <w:t>hristianstvo</w:t>
      </w:r>
      <w:proofErr w:type="spellEnd"/>
      <w:r w:rsidRPr="006117E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6117E3">
        <w:rPr>
          <w:rFonts w:ascii="Times New Roman" w:hAnsi="Times New Roman"/>
          <w:color w:val="000000"/>
          <w:sz w:val="28"/>
          <w:lang w:val="ru-RU"/>
        </w:rPr>
        <w:t>/ каталог православных ресурсов сети интернет</w:t>
      </w:r>
      <w:r w:rsidRPr="006117E3">
        <w:rPr>
          <w:sz w:val="28"/>
          <w:lang w:val="ru-RU"/>
        </w:rPr>
        <w:br/>
      </w:r>
      <w:r w:rsidRPr="006117E3">
        <w:rPr>
          <w:rFonts w:ascii="Times New Roman" w:hAnsi="Times New Roman"/>
          <w:color w:val="000000"/>
          <w:sz w:val="28"/>
          <w:lang w:val="ru-RU"/>
        </w:rPr>
        <w:t xml:space="preserve"> 9) </w:t>
      </w:r>
      <w:r>
        <w:rPr>
          <w:rFonts w:ascii="Times New Roman" w:hAnsi="Times New Roman"/>
          <w:color w:val="000000"/>
          <w:sz w:val="28"/>
        </w:rPr>
        <w:t>http</w:t>
      </w:r>
      <w:r w:rsidRPr="006117E3">
        <w:rPr>
          <w:rFonts w:ascii="Times New Roman" w:hAnsi="Times New Roman"/>
          <w:color w:val="000000"/>
          <w:sz w:val="28"/>
          <w:lang w:val="ru-RU"/>
        </w:rPr>
        <w:t>://</w:t>
      </w:r>
      <w:r>
        <w:rPr>
          <w:rFonts w:ascii="Times New Roman" w:hAnsi="Times New Roman"/>
          <w:color w:val="000000"/>
          <w:sz w:val="28"/>
        </w:rPr>
        <w:t>www</w:t>
      </w:r>
      <w:r w:rsidRPr="006117E3">
        <w:rPr>
          <w:rFonts w:ascii="Times New Roman" w:hAnsi="Times New Roman"/>
          <w:color w:val="000000"/>
          <w:sz w:val="28"/>
          <w:lang w:val="ru-RU"/>
        </w:rPr>
        <w:t>.</w:t>
      </w:r>
      <w:proofErr w:type="spellStart"/>
      <w:r>
        <w:rPr>
          <w:rFonts w:ascii="Times New Roman" w:hAnsi="Times New Roman"/>
          <w:color w:val="000000"/>
          <w:sz w:val="28"/>
        </w:rPr>
        <w:t>pravkniga</w:t>
      </w:r>
      <w:proofErr w:type="spellEnd"/>
      <w:r w:rsidRPr="006117E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6117E3">
        <w:rPr>
          <w:rFonts w:ascii="Times New Roman" w:hAnsi="Times New Roman"/>
          <w:color w:val="000000"/>
          <w:sz w:val="28"/>
          <w:lang w:val="ru-RU"/>
        </w:rPr>
        <w:t>/ книги издательства «</w:t>
      </w:r>
      <w:proofErr w:type="spellStart"/>
      <w:r w:rsidRPr="006117E3">
        <w:rPr>
          <w:rFonts w:ascii="Times New Roman" w:hAnsi="Times New Roman"/>
          <w:color w:val="000000"/>
          <w:sz w:val="28"/>
          <w:lang w:val="ru-RU"/>
        </w:rPr>
        <w:t>Даръ</w:t>
      </w:r>
      <w:proofErr w:type="spellEnd"/>
      <w:r w:rsidRPr="006117E3">
        <w:rPr>
          <w:rFonts w:ascii="Times New Roman" w:hAnsi="Times New Roman"/>
          <w:color w:val="000000"/>
          <w:sz w:val="28"/>
          <w:lang w:val="ru-RU"/>
        </w:rPr>
        <w:t>»</w:t>
      </w:r>
      <w:r w:rsidRPr="006117E3">
        <w:rPr>
          <w:sz w:val="28"/>
          <w:lang w:val="ru-RU"/>
        </w:rPr>
        <w:br/>
      </w:r>
      <w:r w:rsidRPr="006117E3">
        <w:rPr>
          <w:rFonts w:ascii="Times New Roman" w:hAnsi="Times New Roman"/>
          <w:color w:val="000000"/>
          <w:sz w:val="28"/>
          <w:lang w:val="ru-RU"/>
        </w:rPr>
        <w:t xml:space="preserve"> 10) </w:t>
      </w:r>
      <w:r>
        <w:rPr>
          <w:rFonts w:ascii="Times New Roman" w:hAnsi="Times New Roman"/>
          <w:color w:val="000000"/>
          <w:sz w:val="28"/>
        </w:rPr>
        <w:t>http</w:t>
      </w:r>
      <w:r w:rsidRPr="006117E3">
        <w:rPr>
          <w:rFonts w:ascii="Times New Roman" w:hAnsi="Times New Roman"/>
          <w:color w:val="000000"/>
          <w:sz w:val="28"/>
          <w:lang w:val="ru-RU"/>
        </w:rPr>
        <w:t>://</w:t>
      </w:r>
      <w:r>
        <w:rPr>
          <w:rFonts w:ascii="Times New Roman" w:hAnsi="Times New Roman"/>
          <w:color w:val="000000"/>
          <w:sz w:val="28"/>
        </w:rPr>
        <w:t>www</w:t>
      </w:r>
      <w:r w:rsidRPr="006117E3">
        <w:rPr>
          <w:rFonts w:ascii="Times New Roman" w:hAnsi="Times New Roman"/>
          <w:color w:val="000000"/>
          <w:sz w:val="28"/>
          <w:lang w:val="ru-RU"/>
        </w:rPr>
        <w:t>.</w:t>
      </w:r>
      <w:proofErr w:type="spellStart"/>
      <w:r>
        <w:rPr>
          <w:rFonts w:ascii="Times New Roman" w:hAnsi="Times New Roman"/>
          <w:color w:val="000000"/>
          <w:sz w:val="28"/>
        </w:rPr>
        <w:t>bogoslov</w:t>
      </w:r>
      <w:proofErr w:type="spellEnd"/>
      <w:r w:rsidRPr="006117E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6117E3">
        <w:rPr>
          <w:rFonts w:ascii="Times New Roman" w:hAnsi="Times New Roman"/>
          <w:color w:val="000000"/>
          <w:sz w:val="28"/>
          <w:lang w:val="ru-RU"/>
        </w:rPr>
        <w:t>/ научный богословский портал</w:t>
      </w:r>
      <w:r w:rsidRPr="006117E3">
        <w:rPr>
          <w:sz w:val="28"/>
          <w:lang w:val="ru-RU"/>
        </w:rPr>
        <w:br/>
      </w:r>
      <w:r w:rsidRPr="006117E3">
        <w:rPr>
          <w:rFonts w:ascii="Times New Roman" w:hAnsi="Times New Roman"/>
          <w:color w:val="000000"/>
          <w:sz w:val="28"/>
          <w:lang w:val="ru-RU"/>
        </w:rPr>
        <w:t xml:space="preserve"> 11) </w:t>
      </w:r>
      <w:r>
        <w:rPr>
          <w:rFonts w:ascii="Times New Roman" w:hAnsi="Times New Roman"/>
          <w:color w:val="000000"/>
          <w:sz w:val="28"/>
        </w:rPr>
        <w:t>http</w:t>
      </w:r>
      <w:r w:rsidRPr="006117E3">
        <w:rPr>
          <w:rFonts w:ascii="Times New Roman" w:hAnsi="Times New Roman"/>
          <w:color w:val="000000"/>
          <w:sz w:val="28"/>
          <w:lang w:val="ru-RU"/>
        </w:rPr>
        <w:t>://</w:t>
      </w:r>
      <w:proofErr w:type="spellStart"/>
      <w:r>
        <w:rPr>
          <w:rFonts w:ascii="Times New Roman" w:hAnsi="Times New Roman"/>
          <w:color w:val="000000"/>
          <w:sz w:val="28"/>
        </w:rPr>
        <w:t>pravoslavie</w:t>
      </w:r>
      <w:proofErr w:type="spellEnd"/>
      <w:r w:rsidRPr="006117E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6117E3">
        <w:rPr>
          <w:rFonts w:ascii="Times New Roman" w:hAnsi="Times New Roman"/>
          <w:color w:val="000000"/>
          <w:sz w:val="28"/>
          <w:lang w:val="ru-RU"/>
        </w:rPr>
        <w:t>/ Православие.</w:t>
      </w:r>
      <w:proofErr w:type="gramEnd"/>
      <w:r w:rsidRPr="006117E3">
        <w:rPr>
          <w:rFonts w:ascii="Times New Roman" w:hAnsi="Times New Roman"/>
          <w:color w:val="000000"/>
          <w:sz w:val="28"/>
          <w:lang w:val="ru-RU"/>
        </w:rPr>
        <w:t xml:space="preserve"> </w:t>
      </w:r>
      <w:proofErr w:type="spellStart"/>
      <w:proofErr w:type="gramStart"/>
      <w:r w:rsidRPr="006117E3">
        <w:rPr>
          <w:rFonts w:ascii="Times New Roman" w:hAnsi="Times New Roman"/>
          <w:color w:val="000000"/>
          <w:sz w:val="28"/>
          <w:lang w:val="ru-RU"/>
        </w:rPr>
        <w:t>Ру</w:t>
      </w:r>
      <w:proofErr w:type="spellEnd"/>
      <w:r w:rsidRPr="006117E3">
        <w:rPr>
          <w:rFonts w:ascii="Times New Roman" w:hAnsi="Times New Roman"/>
          <w:color w:val="000000"/>
          <w:sz w:val="28"/>
          <w:lang w:val="ru-RU"/>
        </w:rPr>
        <w:t>.</w:t>
      </w:r>
      <w:r w:rsidRPr="006117E3">
        <w:rPr>
          <w:sz w:val="28"/>
          <w:lang w:val="ru-RU"/>
        </w:rPr>
        <w:br/>
      </w:r>
      <w:r w:rsidRPr="006117E3">
        <w:rPr>
          <w:rFonts w:ascii="Times New Roman" w:hAnsi="Times New Roman"/>
          <w:color w:val="000000"/>
          <w:sz w:val="28"/>
          <w:lang w:val="ru-RU"/>
        </w:rPr>
        <w:t xml:space="preserve"> 14) </w:t>
      </w:r>
      <w:r>
        <w:rPr>
          <w:rFonts w:ascii="Times New Roman" w:hAnsi="Times New Roman"/>
          <w:color w:val="000000"/>
          <w:sz w:val="28"/>
        </w:rPr>
        <w:t>http</w:t>
      </w:r>
      <w:r w:rsidRPr="006117E3">
        <w:rPr>
          <w:rFonts w:ascii="Times New Roman" w:hAnsi="Times New Roman"/>
          <w:color w:val="000000"/>
          <w:sz w:val="28"/>
          <w:lang w:val="ru-RU"/>
        </w:rPr>
        <w:t>://</w:t>
      </w:r>
      <w:r>
        <w:rPr>
          <w:rFonts w:ascii="Times New Roman" w:hAnsi="Times New Roman"/>
          <w:color w:val="000000"/>
          <w:sz w:val="28"/>
        </w:rPr>
        <w:t>www</w:t>
      </w:r>
      <w:r w:rsidRPr="006117E3">
        <w:rPr>
          <w:rFonts w:ascii="Times New Roman" w:hAnsi="Times New Roman"/>
          <w:color w:val="000000"/>
          <w:sz w:val="28"/>
          <w:lang w:val="ru-RU"/>
        </w:rPr>
        <w:t>.</w:t>
      </w:r>
      <w:proofErr w:type="spellStart"/>
      <w:r>
        <w:rPr>
          <w:rFonts w:ascii="Times New Roman" w:hAnsi="Times New Roman"/>
          <w:color w:val="000000"/>
          <w:sz w:val="28"/>
        </w:rPr>
        <w:t>patriarchia</w:t>
      </w:r>
      <w:proofErr w:type="spellEnd"/>
      <w:r w:rsidRPr="006117E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6117E3">
        <w:rPr>
          <w:rFonts w:ascii="Times New Roman" w:hAnsi="Times New Roman"/>
          <w:color w:val="000000"/>
          <w:sz w:val="28"/>
          <w:lang w:val="ru-RU"/>
        </w:rPr>
        <w:t>/ Официальный сайт Московского патриархата</w:t>
      </w:r>
      <w:r w:rsidRPr="006117E3">
        <w:rPr>
          <w:sz w:val="28"/>
          <w:lang w:val="ru-RU"/>
        </w:rPr>
        <w:br/>
      </w:r>
      <w:r w:rsidRPr="006117E3">
        <w:rPr>
          <w:rFonts w:ascii="Times New Roman" w:hAnsi="Times New Roman"/>
          <w:color w:val="000000"/>
          <w:sz w:val="28"/>
          <w:lang w:val="ru-RU"/>
        </w:rPr>
        <w:t xml:space="preserve"> 15) </w:t>
      </w:r>
      <w:r>
        <w:rPr>
          <w:rFonts w:ascii="Times New Roman" w:hAnsi="Times New Roman"/>
          <w:color w:val="000000"/>
          <w:sz w:val="28"/>
        </w:rPr>
        <w:t>https</w:t>
      </w:r>
      <w:r w:rsidRPr="006117E3">
        <w:rPr>
          <w:rFonts w:ascii="Times New Roman" w:hAnsi="Times New Roman"/>
          <w:color w:val="000000"/>
          <w:sz w:val="28"/>
          <w:lang w:val="ru-RU"/>
        </w:rPr>
        <w:t>://</w:t>
      </w:r>
      <w:r>
        <w:rPr>
          <w:rFonts w:ascii="Times New Roman" w:hAnsi="Times New Roman"/>
          <w:color w:val="000000"/>
          <w:sz w:val="28"/>
        </w:rPr>
        <w:t>clever</w:t>
      </w:r>
      <w:r w:rsidRPr="006117E3">
        <w:rPr>
          <w:rFonts w:ascii="Times New Roman" w:hAnsi="Times New Roman"/>
          <w:color w:val="000000"/>
          <w:sz w:val="28"/>
          <w:lang w:val="ru-RU"/>
        </w:rPr>
        <w:t>-</w:t>
      </w:r>
      <w:r>
        <w:rPr>
          <w:rFonts w:ascii="Times New Roman" w:hAnsi="Times New Roman"/>
          <w:color w:val="000000"/>
          <w:sz w:val="28"/>
        </w:rPr>
        <w:t>lab</w:t>
      </w:r>
      <w:r w:rsidRPr="006117E3">
        <w:rPr>
          <w:rFonts w:ascii="Times New Roman" w:hAnsi="Times New Roman"/>
          <w:color w:val="000000"/>
          <w:sz w:val="28"/>
          <w:lang w:val="ru-RU"/>
        </w:rPr>
        <w:t>.</w:t>
      </w:r>
      <w:r>
        <w:rPr>
          <w:rFonts w:ascii="Times New Roman" w:hAnsi="Times New Roman"/>
          <w:color w:val="000000"/>
          <w:sz w:val="28"/>
        </w:rPr>
        <w:t>pro</w:t>
      </w:r>
      <w:r w:rsidRPr="006117E3">
        <w:rPr>
          <w:rFonts w:ascii="Times New Roman" w:hAnsi="Times New Roman"/>
          <w:color w:val="000000"/>
          <w:sz w:val="28"/>
          <w:lang w:val="ru-RU"/>
        </w:rPr>
        <w:t>/сообщество учителей</w:t>
      </w:r>
      <w:r w:rsidRPr="006117E3">
        <w:rPr>
          <w:sz w:val="28"/>
          <w:lang w:val="ru-RU"/>
        </w:rPr>
        <w:br/>
      </w:r>
      <w:bookmarkStart w:id="13" w:name="dee01ba2-a237-41f5-8cee-38f8e9e11c73"/>
      <w:r w:rsidRPr="006117E3">
        <w:rPr>
          <w:rFonts w:ascii="Times New Roman" w:hAnsi="Times New Roman"/>
          <w:color w:val="000000"/>
          <w:sz w:val="28"/>
          <w:lang w:val="ru-RU"/>
        </w:rPr>
        <w:t xml:space="preserve"> 16) </w:t>
      </w:r>
      <w:r>
        <w:rPr>
          <w:rFonts w:ascii="Times New Roman" w:hAnsi="Times New Roman"/>
          <w:color w:val="000000"/>
          <w:sz w:val="28"/>
        </w:rPr>
        <w:t>http</w:t>
      </w:r>
      <w:r w:rsidRPr="006117E3">
        <w:rPr>
          <w:rFonts w:ascii="Times New Roman" w:hAnsi="Times New Roman"/>
          <w:color w:val="000000"/>
          <w:sz w:val="28"/>
          <w:lang w:val="ru-RU"/>
        </w:rPr>
        <w:t>://2</w:t>
      </w:r>
      <w:proofErr w:type="spellStart"/>
      <w:r>
        <w:rPr>
          <w:rFonts w:ascii="Times New Roman" w:hAnsi="Times New Roman"/>
          <w:color w:val="000000"/>
          <w:sz w:val="28"/>
        </w:rPr>
        <w:t>berega</w:t>
      </w:r>
      <w:proofErr w:type="spellEnd"/>
      <w:r w:rsidRPr="006117E3">
        <w:rPr>
          <w:rFonts w:ascii="Times New Roman" w:hAnsi="Times New Roman"/>
          <w:color w:val="000000"/>
          <w:sz w:val="28"/>
          <w:lang w:val="ru-RU"/>
        </w:rPr>
        <w:t>.</w:t>
      </w:r>
      <w:proofErr w:type="spellStart"/>
      <w:r>
        <w:rPr>
          <w:rFonts w:ascii="Times New Roman" w:hAnsi="Times New Roman"/>
          <w:color w:val="000000"/>
          <w:sz w:val="28"/>
        </w:rPr>
        <w:t>spb</w:t>
      </w:r>
      <w:proofErr w:type="spellEnd"/>
      <w:r w:rsidRPr="006117E3">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6117E3">
        <w:rPr>
          <w:rFonts w:ascii="Times New Roman" w:hAnsi="Times New Roman"/>
          <w:color w:val="000000"/>
          <w:sz w:val="28"/>
          <w:lang w:val="ru-RU"/>
        </w:rPr>
        <w:t>/</w:t>
      </w:r>
      <w:r>
        <w:rPr>
          <w:rFonts w:ascii="Times New Roman" w:hAnsi="Times New Roman"/>
          <w:color w:val="000000"/>
          <w:sz w:val="28"/>
        </w:rPr>
        <w:t>user</w:t>
      </w:r>
      <w:r w:rsidRPr="006117E3">
        <w:rPr>
          <w:rFonts w:ascii="Times New Roman" w:hAnsi="Times New Roman"/>
          <w:color w:val="000000"/>
          <w:sz w:val="28"/>
          <w:lang w:val="ru-RU"/>
        </w:rPr>
        <w:t>/</w:t>
      </w:r>
      <w:proofErr w:type="spellStart"/>
      <w:r>
        <w:rPr>
          <w:rFonts w:ascii="Times New Roman" w:hAnsi="Times New Roman"/>
          <w:color w:val="000000"/>
          <w:sz w:val="28"/>
        </w:rPr>
        <w:t>nizhnik</w:t>
      </w:r>
      <w:proofErr w:type="spellEnd"/>
      <w:r w:rsidRPr="006117E3">
        <w:rPr>
          <w:rFonts w:ascii="Times New Roman" w:hAnsi="Times New Roman"/>
          <w:color w:val="000000"/>
          <w:sz w:val="28"/>
          <w:lang w:val="ru-RU"/>
        </w:rPr>
        <w:t>65/</w:t>
      </w:r>
      <w:r>
        <w:rPr>
          <w:rFonts w:ascii="Times New Roman" w:hAnsi="Times New Roman"/>
          <w:color w:val="000000"/>
          <w:sz w:val="28"/>
        </w:rPr>
        <w:t>folder</w:t>
      </w:r>
      <w:r w:rsidRPr="006117E3">
        <w:rPr>
          <w:rFonts w:ascii="Times New Roman" w:hAnsi="Times New Roman"/>
          <w:color w:val="000000"/>
          <w:sz w:val="28"/>
          <w:lang w:val="ru-RU"/>
        </w:rPr>
        <w:t>/22663/ - материал (презентации, разработки уроков) по основам православной культуры</w:t>
      </w:r>
      <w:bookmarkEnd w:id="13"/>
      <w:r w:rsidRPr="006117E3">
        <w:rPr>
          <w:rFonts w:ascii="Times New Roman" w:hAnsi="Times New Roman"/>
          <w:color w:val="333333"/>
          <w:sz w:val="28"/>
          <w:lang w:val="ru-RU"/>
        </w:rPr>
        <w:t>‌</w:t>
      </w:r>
      <w:r w:rsidRPr="006117E3">
        <w:rPr>
          <w:rFonts w:ascii="Times New Roman" w:hAnsi="Times New Roman"/>
          <w:color w:val="000000"/>
          <w:sz w:val="28"/>
          <w:lang w:val="ru-RU"/>
        </w:rPr>
        <w:t>​</w:t>
      </w:r>
      <w:bookmarkEnd w:id="11"/>
      <w:proofErr w:type="gramEnd"/>
    </w:p>
    <w:sectPr w:rsidR="002D0A70" w:rsidRPr="006117E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87330"/>
    <w:multiLevelType w:val="multilevel"/>
    <w:tmpl w:val="A7D414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9B3143C"/>
    <w:multiLevelType w:val="multilevel"/>
    <w:tmpl w:val="024679B4"/>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5A82DBB"/>
    <w:multiLevelType w:val="multilevel"/>
    <w:tmpl w:val="2D0ED1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0F241E9"/>
    <w:multiLevelType w:val="multilevel"/>
    <w:tmpl w:val="8D383C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C830836"/>
    <w:multiLevelType w:val="multilevel"/>
    <w:tmpl w:val="3E9EB4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CC847CA"/>
    <w:multiLevelType w:val="multilevel"/>
    <w:tmpl w:val="9244E5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181515B"/>
    <w:multiLevelType w:val="multilevel"/>
    <w:tmpl w:val="963C10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3BF42FA"/>
    <w:multiLevelType w:val="multilevel"/>
    <w:tmpl w:val="72C0D4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F5241BF"/>
    <w:multiLevelType w:val="multilevel"/>
    <w:tmpl w:val="EDA8E9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7"/>
  </w:num>
  <w:num w:numId="4">
    <w:abstractNumId w:val="6"/>
  </w:num>
  <w:num w:numId="5">
    <w:abstractNumId w:val="8"/>
  </w:num>
  <w:num w:numId="6">
    <w:abstractNumId w:val="2"/>
  </w:num>
  <w:num w:numId="7">
    <w:abstractNumId w:val="5"/>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942D6B"/>
    <w:rsid w:val="002D0A70"/>
    <w:rsid w:val="006117E3"/>
    <w:rsid w:val="00771924"/>
    <w:rsid w:val="009058F8"/>
    <w:rsid w:val="00942D6B"/>
    <w:rsid w:val="00B71465"/>
    <w:rsid w:val="00D57E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eriment-opk.pravolimp.ru/lessons" TargetMode="External"/><Relationship Id="rId13" Type="http://schemas.openxmlformats.org/officeDocument/2006/relationships/hyperlink" Target="https://onlinetestpad.com/ru/testview/50822-urok-29-tema-khristianin-v-trude-orkse" TargetMode="External"/><Relationship Id="rId18" Type="http://schemas.openxmlformats.org/officeDocument/2006/relationships/hyperlink" Target="https://pedsovet.su/load/186-1-0-33133" TargetMode="External"/><Relationship Id="rId26" Type="http://schemas.openxmlformats.org/officeDocument/2006/relationships/hyperlink" Target="http://uralprosvet.ru/opk/ppk/UrokiOPK/" TargetMode="External"/><Relationship Id="rId39" Type="http://schemas.openxmlformats.org/officeDocument/2006/relationships/hyperlink" Target="http://uralprosvet.ru/opk/ppk/UrokiOPK/" TargetMode="External"/><Relationship Id="rId3" Type="http://schemas.microsoft.com/office/2007/relationships/stylesWithEffects" Target="stylesWithEffects.xml"/><Relationship Id="rId21" Type="http://schemas.openxmlformats.org/officeDocument/2006/relationships/hyperlink" Target="https://easyen.ru/load/orkseh/294" TargetMode="External"/><Relationship Id="rId34" Type="http://schemas.openxmlformats.org/officeDocument/2006/relationships/hyperlink" Target="http://uralprosvet.ru/opk/ppk/UrokiOPK/" TargetMode="External"/><Relationship Id="rId42" Type="http://schemas.openxmlformats.org/officeDocument/2006/relationships/hyperlink" Target="https://clever-lab.pro/" TargetMode="External"/><Relationship Id="rId7" Type="http://schemas.openxmlformats.org/officeDocument/2006/relationships/hyperlink" Target="http://easyen.ru/load/orkseh/294" TargetMode="External"/><Relationship Id="rId12" Type="http://schemas.openxmlformats.org/officeDocument/2006/relationships/hyperlink" Target="http://sofia.ortox.ru/podbor-materialov-orkse-i-odnknr/baza-dannyx-soderzhashhaya-luchshie-uroki-pedagogov-po-orkse-i-odnknr/" TargetMode="External"/><Relationship Id="rId17" Type="http://schemas.openxmlformats.org/officeDocument/2006/relationships/hyperlink" Target="http://www.svetoch-opk.ru/load/0-0-0-829-20" TargetMode="External"/><Relationship Id="rId25" Type="http://schemas.openxmlformats.org/officeDocument/2006/relationships/hyperlink" Target="http://uralprosvet.ru/opk/ppk/UrokiOPK/" TargetMode="External"/><Relationship Id="rId33" Type="http://schemas.openxmlformats.org/officeDocument/2006/relationships/hyperlink" Target="http://uralprosvet.ru/opk/ppk/UrokiOPK/" TargetMode="External"/><Relationship Id="rId38" Type="http://schemas.openxmlformats.org/officeDocument/2006/relationships/hyperlink" Target="http://uralprosvet.ru/opk/ppk/UrokiOPK/"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easyen.ru/load/orkseh/294" TargetMode="External"/><Relationship Id="rId20" Type="http://schemas.openxmlformats.org/officeDocument/2006/relationships/hyperlink" Target="http://sofia.ortox.ru/podbor-materialov-orkse-i-odnknr/baza-dannyx-soderzhashhaya-luchshie-uroki-pedagogov-po-orkse-i-odnknr/" TargetMode="External"/><Relationship Id="rId29" Type="http://schemas.openxmlformats.org/officeDocument/2006/relationships/hyperlink" Target="http://uralprosvet.ru/opk/ppk/UrokiOPK/" TargetMode="External"/><Relationship Id="rId41" Type="http://schemas.openxmlformats.org/officeDocument/2006/relationships/hyperlink" Target="http://uralprosvet.ru/opk/ppk/UrokiOPK/" TargetMode="External"/><Relationship Id="rId1" Type="http://schemas.openxmlformats.org/officeDocument/2006/relationships/numbering" Target="numbering.xml"/><Relationship Id="rId6" Type="http://schemas.openxmlformats.org/officeDocument/2006/relationships/hyperlink" Target="http://experiment-opk.pravolimp.ru/lessons" TargetMode="External"/><Relationship Id="rId11" Type="http://schemas.openxmlformats.org/officeDocument/2006/relationships/hyperlink" Target="http://experiment-opk.pravolimp.ru/lessons" TargetMode="External"/><Relationship Id="rId24" Type="http://schemas.openxmlformats.org/officeDocument/2006/relationships/hyperlink" Target="http://uralprosvet.ru/opk/ppk/UrokiOPK/" TargetMode="External"/><Relationship Id="rId32" Type="http://schemas.openxmlformats.org/officeDocument/2006/relationships/hyperlink" Target="http://uralprosvet.ru/opk/ppk/UrokiOPK/" TargetMode="External"/><Relationship Id="rId37" Type="http://schemas.openxmlformats.org/officeDocument/2006/relationships/hyperlink" Target="http://uralprosvet.ru/opk/ppk/UrokiOPK/" TargetMode="External"/><Relationship Id="rId40" Type="http://schemas.openxmlformats.org/officeDocument/2006/relationships/hyperlink" Target="http://uralprosvet.ru/opk/ppk/UrokiOPK/"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xperiment-opk.pravolimp.ru/lessons" TargetMode="External"/><Relationship Id="rId23" Type="http://schemas.openxmlformats.org/officeDocument/2006/relationships/hyperlink" Target="http://uralprosvet.ru/opk/ppk/UrokiOPK/" TargetMode="External"/><Relationship Id="rId28" Type="http://schemas.openxmlformats.org/officeDocument/2006/relationships/hyperlink" Target="http://uralprosvet.ru/opk/ppk/UrokiOPK/" TargetMode="External"/><Relationship Id="rId36" Type="http://schemas.openxmlformats.org/officeDocument/2006/relationships/hyperlink" Target="http://uralprosvet.ru/opk/ppk/UrokiOPK/" TargetMode="External"/><Relationship Id="rId10" Type="http://schemas.openxmlformats.org/officeDocument/2006/relationships/hyperlink" Target="http://www.proshkolu.ru/club/opk/list/1-11112-70096/" TargetMode="External"/><Relationship Id="rId19" Type="http://schemas.openxmlformats.org/officeDocument/2006/relationships/hyperlink" Target="https://nsportal.ru/nachalnaya-shkola/orkse/2014/12/18/konspekt-uroka-po-kursu-osnovy-religioznykh-kultur-i-svetskoy-0" TargetMode="External"/><Relationship Id="rId31" Type="http://schemas.openxmlformats.org/officeDocument/2006/relationships/hyperlink" Target="http://uralprosvet.ru/opk/ppk/UrokiOPK/" TargetMode="External"/><Relationship Id="rId44" Type="http://schemas.openxmlformats.org/officeDocument/2006/relationships/hyperlink" Target="http://uralprosvet.ru/opk/ppk/UrokiOPK/" TargetMode="External"/><Relationship Id="rId4" Type="http://schemas.openxmlformats.org/officeDocument/2006/relationships/settings" Target="settings.xml"/><Relationship Id="rId9" Type="http://schemas.openxmlformats.org/officeDocument/2006/relationships/hyperlink" Target="http://experiment-opk.pravolimp.ru/lessons" TargetMode="External"/><Relationship Id="rId14" Type="http://schemas.openxmlformats.org/officeDocument/2006/relationships/hyperlink" Target="http://sofia.ortox.ru/podbor-materialov-orkse-i-odnknr/baza-dannyx-soderzhashhaya-luchshie-uroki-pedagogov-po-orkse-i-odnknr/" TargetMode="External"/><Relationship Id="rId22" Type="http://schemas.openxmlformats.org/officeDocument/2006/relationships/hyperlink" Target="http://uralprosvet.ru/opk/ppk/UrokiOPK/" TargetMode="External"/><Relationship Id="rId27" Type="http://schemas.openxmlformats.org/officeDocument/2006/relationships/hyperlink" Target="http://uralprosvet.ru/opk/ppk/UrokiOPK/" TargetMode="External"/><Relationship Id="rId30" Type="http://schemas.openxmlformats.org/officeDocument/2006/relationships/hyperlink" Target="http://uralprosvet.ru/opk/ppk/UrokiOPK/" TargetMode="External"/><Relationship Id="rId35" Type="http://schemas.openxmlformats.org/officeDocument/2006/relationships/hyperlink" Target="http://uralprosvet.ru/opk/ppk/UrokiOPK/" TargetMode="External"/><Relationship Id="rId43" Type="http://schemas.openxmlformats.org/officeDocument/2006/relationships/hyperlink" Target="http://uralprosvet.ru/opk/ppk/UrokiOP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16</Pages>
  <Words>3793</Words>
  <Characters>21626</Characters>
  <Application>Microsoft Office Word</Application>
  <DocSecurity>0</DocSecurity>
  <Lines>180</Lines>
  <Paragraphs>50</Paragraphs>
  <ScaleCrop>false</ScaleCrop>
  <Company>SPecialiST RePack</Company>
  <LinksUpToDate>false</LinksUpToDate>
  <CharactersWithSpaces>25369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cp:revision>
  <dcterms:created xsi:type="dcterms:W3CDTF">2023-09-18T21:17:00Z</dcterms:created>
  <dcterms:modified xsi:type="dcterms:W3CDTF">2024-11-15T06:32:00Z</dcterms:modified>
</cp:coreProperties>
</file>